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E6E2" w14:textId="06F5653E" w:rsidR="0009740A" w:rsidRDefault="00B97DE0" w:rsidP="0009740A">
      <w:pPr>
        <w:jc w:val="center"/>
      </w:pPr>
      <w:r>
        <w:t>December</w:t>
      </w:r>
      <w:r w:rsidR="0009740A">
        <w:t xml:space="preserve"> 2019 NAPB Board Meetin</w:t>
      </w:r>
      <w:r w:rsidR="007A2744">
        <w:t>g</w:t>
      </w:r>
    </w:p>
    <w:p w14:paraId="4F422CCD" w14:textId="77777777" w:rsidR="0009740A" w:rsidRDefault="0009740A" w:rsidP="0009740A">
      <w:pPr>
        <w:jc w:val="center"/>
      </w:pPr>
      <w:r>
        <w:t>Minutes</w:t>
      </w:r>
    </w:p>
    <w:p w14:paraId="38BD9B9D" w14:textId="2C207C98" w:rsidR="0009740A" w:rsidRDefault="00E22F5E" w:rsidP="0009740A">
      <w:r>
        <w:t xml:space="preserve">Attendees: Peggy Ozias-Akins, </w:t>
      </w:r>
      <w:r w:rsidR="007A2744">
        <w:t>Ksenija Gasic,</w:t>
      </w:r>
      <w:r>
        <w:t xml:space="preserve"> Don Jones, </w:t>
      </w:r>
      <w:r w:rsidR="00FC0DDC">
        <w:t>Dave Bubeck</w:t>
      </w:r>
      <w:r w:rsidR="000C21AA">
        <w:t xml:space="preserve">, Mikey Kantar (PBCC), Todd Campbell, Amanda </w:t>
      </w:r>
      <w:r w:rsidR="000C21AA" w:rsidRPr="00FE3135">
        <w:t>Hulse-Kemp</w:t>
      </w:r>
      <w:r w:rsidR="000C21AA">
        <w:t xml:space="preserve">, Emily </w:t>
      </w:r>
      <w:proofErr w:type="spellStart"/>
      <w:r w:rsidR="000C21AA" w:rsidRPr="00FE3135">
        <w:t>Ziemke</w:t>
      </w:r>
      <w:proofErr w:type="spellEnd"/>
      <w:r w:rsidR="000C21AA">
        <w:t xml:space="preserve">, Jody </w:t>
      </w:r>
      <w:r w:rsidR="000C21AA" w:rsidRPr="000C21AA">
        <w:t>Scheffler</w:t>
      </w:r>
      <w:r w:rsidR="007A3B8E">
        <w:t xml:space="preserve">, </w:t>
      </w:r>
      <w:r w:rsidR="00C44B4A" w:rsidRPr="00FE3135">
        <w:t>Anna Reibson</w:t>
      </w:r>
      <w:r w:rsidR="00B97DE0">
        <w:t xml:space="preserve">, Klaus </w:t>
      </w:r>
      <w:r w:rsidR="00B97DE0" w:rsidRPr="00B97DE0">
        <w:t>Koehler</w:t>
      </w:r>
      <w:r w:rsidR="00B97DE0">
        <w:t xml:space="preserve">, Rob Duncan, Chandler Levinson, </w:t>
      </w:r>
    </w:p>
    <w:p w14:paraId="5D079DD1" w14:textId="2A117297" w:rsidR="00E22F5E" w:rsidRDefault="00E22F5E" w:rsidP="0009740A">
      <w:r>
        <w:t xml:space="preserve">Excused: </w:t>
      </w:r>
      <w:r w:rsidR="007A2744">
        <w:t xml:space="preserve">Donn Cummings, Alex Lipka, Valerio </w:t>
      </w:r>
      <w:proofErr w:type="spellStart"/>
      <w:r w:rsidR="007A2744">
        <w:t>Hoyos</w:t>
      </w:r>
      <w:proofErr w:type="spellEnd"/>
      <w:r w:rsidR="007A2744">
        <w:t xml:space="preserve"> Villegas</w:t>
      </w:r>
    </w:p>
    <w:p w14:paraId="083E3538" w14:textId="7ADDA586" w:rsidR="0009740A" w:rsidRDefault="0009740A" w:rsidP="0009740A">
      <w:r w:rsidRPr="0009740A">
        <w:rPr>
          <w:i/>
          <w:iCs/>
        </w:rPr>
        <w:t xml:space="preserve">Approve minutes from </w:t>
      </w:r>
      <w:r w:rsidR="004F16F1">
        <w:rPr>
          <w:i/>
          <w:iCs/>
        </w:rPr>
        <w:t>Nov</w:t>
      </w:r>
      <w:r w:rsidRPr="0009740A">
        <w:rPr>
          <w:i/>
          <w:iCs/>
        </w:rPr>
        <w:t xml:space="preserve"> meeting</w:t>
      </w:r>
      <w:r>
        <w:t xml:space="preserve"> </w:t>
      </w:r>
      <w:r w:rsidR="00FE3135">
        <w:t>–</w:t>
      </w:r>
      <w:r>
        <w:t xml:space="preserve"> </w:t>
      </w:r>
      <w:r w:rsidR="007A2744">
        <w:t>Ksenija Gasic</w:t>
      </w:r>
    </w:p>
    <w:p w14:paraId="514AEBCA" w14:textId="7A3BCD8A" w:rsidR="000C21AA" w:rsidRPr="000C21AA" w:rsidRDefault="00B97DE0" w:rsidP="007A2744">
      <w:pPr>
        <w:pStyle w:val="ListParagraph"/>
        <w:numPr>
          <w:ilvl w:val="0"/>
          <w:numId w:val="2"/>
        </w:numPr>
      </w:pPr>
      <w:r>
        <w:t>No new comments or edits. M</w:t>
      </w:r>
      <w:r w:rsidR="007A2744">
        <w:t>inutes approved with earlier changes.</w:t>
      </w:r>
      <w:r>
        <w:t xml:space="preserve"> </w:t>
      </w:r>
      <w:r w:rsidR="000C21AA" w:rsidRPr="000C21AA">
        <w:t xml:space="preserve">Motion to accept the minutes by </w:t>
      </w:r>
      <w:r w:rsidR="007A2744">
        <w:t>Dave Bubeck</w:t>
      </w:r>
      <w:r>
        <w:t>.</w:t>
      </w:r>
    </w:p>
    <w:p w14:paraId="15A736A8" w14:textId="77777777" w:rsidR="000C21AA" w:rsidRDefault="000C21AA" w:rsidP="00330122">
      <w:pPr>
        <w:pStyle w:val="ListParagraph"/>
        <w:rPr>
          <w:highlight w:val="yellow"/>
        </w:rPr>
      </w:pPr>
    </w:p>
    <w:p w14:paraId="649D4AED" w14:textId="11B35FEB" w:rsidR="0009740A" w:rsidRDefault="0009740A" w:rsidP="0009740A">
      <w:r w:rsidRPr="0009740A">
        <w:rPr>
          <w:i/>
          <w:iCs/>
        </w:rPr>
        <w:t>Financials</w:t>
      </w:r>
      <w:r>
        <w:t xml:space="preserve"> </w:t>
      </w:r>
      <w:r w:rsidR="004F16F1">
        <w:t>–</w:t>
      </w:r>
      <w:r>
        <w:t xml:space="preserve"> </w:t>
      </w:r>
      <w:r w:rsidR="004F16F1">
        <w:t>Peggy Ozias-Akins</w:t>
      </w:r>
    </w:p>
    <w:p w14:paraId="01504FE7" w14:textId="42AD86D9" w:rsidR="0009740A" w:rsidRPr="00330122" w:rsidRDefault="007A2744" w:rsidP="0009740A">
      <w:pPr>
        <w:pStyle w:val="ListParagraph"/>
        <w:numPr>
          <w:ilvl w:val="0"/>
          <w:numId w:val="2"/>
        </w:numPr>
      </w:pPr>
      <w:r>
        <w:t>Net around $70K after the meeting. Todd C. $70K surplus is excellent and is the testimony to the UGA for meting organization and effort</w:t>
      </w:r>
      <w:r w:rsidR="007A3B8E">
        <w:t xml:space="preserve">. </w:t>
      </w:r>
    </w:p>
    <w:p w14:paraId="4DC6C361" w14:textId="77777777" w:rsidR="00FE3135" w:rsidRDefault="00FE3135" w:rsidP="0009740A">
      <w:pPr>
        <w:rPr>
          <w:b/>
          <w:bCs/>
          <w:i/>
          <w:iCs/>
        </w:rPr>
      </w:pPr>
    </w:p>
    <w:p w14:paraId="217019C2" w14:textId="1CCF0A31" w:rsidR="00FE3135" w:rsidRPr="00FE3135" w:rsidRDefault="00FE3135" w:rsidP="0009740A">
      <w:pPr>
        <w:rPr>
          <w:b/>
          <w:bCs/>
          <w:i/>
          <w:iCs/>
        </w:rPr>
      </w:pPr>
      <w:r w:rsidRPr="00FE3135">
        <w:rPr>
          <w:b/>
          <w:bCs/>
          <w:i/>
          <w:iCs/>
        </w:rPr>
        <w:t>Standing Committee Reports</w:t>
      </w:r>
    </w:p>
    <w:p w14:paraId="74C6C8B2" w14:textId="5EF4EB69" w:rsidR="00FE3135" w:rsidRDefault="00FE3135" w:rsidP="0009740A">
      <w:pPr>
        <w:rPr>
          <w:i/>
          <w:iCs/>
        </w:rPr>
      </w:pPr>
      <w:r w:rsidRPr="00FE3135">
        <w:rPr>
          <w:i/>
          <w:iCs/>
        </w:rPr>
        <w:t>Membership</w:t>
      </w:r>
      <w:r>
        <w:rPr>
          <w:b/>
          <w:bCs/>
        </w:rPr>
        <w:t xml:space="preserve"> </w:t>
      </w:r>
      <w:r w:rsidR="007A2744">
        <w:rPr>
          <w:b/>
          <w:bCs/>
        </w:rPr>
        <w:t>–</w:t>
      </w:r>
      <w:r>
        <w:rPr>
          <w:b/>
          <w:bCs/>
        </w:rPr>
        <w:t xml:space="preserve"> </w:t>
      </w:r>
      <w:r w:rsidR="007A2744">
        <w:t>Peggy AO</w:t>
      </w:r>
    </w:p>
    <w:p w14:paraId="4DB8040E" w14:textId="1316ECDB" w:rsidR="00B45967" w:rsidRDefault="007A2744" w:rsidP="00B45967">
      <w:pPr>
        <w:pStyle w:val="ListParagraph"/>
        <w:numPr>
          <w:ilvl w:val="0"/>
          <w:numId w:val="2"/>
        </w:numPr>
      </w:pPr>
      <w:r>
        <w:t xml:space="preserve">Peggy OA – membership committee wanted to approach ACSESS to have auto renew option but that was not accepted by Tri Societies. Approach the ACCESS for report regarding the membership because of the discrepancies between the ACCESS and NAPB. </w:t>
      </w:r>
      <w:r w:rsidR="00B97DE0">
        <w:t>Membership n</w:t>
      </w:r>
      <w:r>
        <w:t xml:space="preserve">umber </w:t>
      </w:r>
      <w:r w:rsidR="00B97DE0">
        <w:t>is</w:t>
      </w:r>
      <w:r>
        <w:t xml:space="preserve"> a bit down but that is the common pattern, </w:t>
      </w:r>
      <w:r w:rsidR="00B97DE0">
        <w:t>however</w:t>
      </w:r>
      <w:r>
        <w:t xml:space="preserve"> </w:t>
      </w:r>
      <w:r w:rsidR="00B97DE0">
        <w:t>we</w:t>
      </w:r>
      <w:r>
        <w:t xml:space="preserve"> are ahead </w:t>
      </w:r>
      <w:r w:rsidR="00B97DE0">
        <w:t xml:space="preserve">with </w:t>
      </w:r>
      <w:r>
        <w:t>~21 members</w:t>
      </w:r>
      <w:r w:rsidR="00B97DE0">
        <w:t xml:space="preserve"> more than</w:t>
      </w:r>
      <w:r>
        <w:t xml:space="preserve"> this time last year</w:t>
      </w:r>
    </w:p>
    <w:p w14:paraId="408B905C" w14:textId="5B04CA83" w:rsidR="007A2744" w:rsidRDefault="007A2744" w:rsidP="00B45967">
      <w:pPr>
        <w:pStyle w:val="ListParagraph"/>
        <w:numPr>
          <w:ilvl w:val="0"/>
          <w:numId w:val="2"/>
        </w:numPr>
      </w:pPr>
      <w:r>
        <w:t>Jody S. – got a lot of email back after remin</w:t>
      </w:r>
      <w:r w:rsidR="00B97DE0">
        <w:t>d</w:t>
      </w:r>
      <w:r>
        <w:t xml:space="preserve">ing the members to renew the membership. Issues with not being able to renew and or not receiving the reminder about the renewal. Reason old email addresses that were not updated in the profiles of the members. If Tri-Society member it should be </w:t>
      </w:r>
      <w:r w:rsidR="00B97DE0">
        <w:t>automatically</w:t>
      </w:r>
      <w:r>
        <w:t xml:space="preserve"> update</w:t>
      </w:r>
      <w:r w:rsidR="00B97DE0">
        <w:t>d</w:t>
      </w:r>
      <w:r>
        <w:t xml:space="preserve">, but Jody did not see it happening. After </w:t>
      </w:r>
      <w:r w:rsidR="00B97DE0">
        <w:t>30-days</w:t>
      </w:r>
      <w:r>
        <w:t xml:space="preserve"> past membership expiration </w:t>
      </w:r>
      <w:r w:rsidR="00B97DE0">
        <w:t xml:space="preserve">it is more complicated to renews, </w:t>
      </w:r>
      <w:r>
        <w:t>need to contact Tri-Society.</w:t>
      </w:r>
    </w:p>
    <w:p w14:paraId="0A3E3233" w14:textId="27EB292B" w:rsidR="007A2744" w:rsidRPr="007A3B8E" w:rsidRDefault="007A2744" w:rsidP="00B45967">
      <w:pPr>
        <w:pStyle w:val="ListParagraph"/>
        <w:numPr>
          <w:ilvl w:val="0"/>
          <w:numId w:val="2"/>
        </w:numPr>
      </w:pPr>
      <w:r>
        <w:t xml:space="preserve">Peggy AO – the email list NAPB is using to remind members of the renewal are coming from the ACCESS database. Did not get many </w:t>
      </w:r>
      <w:proofErr w:type="gramStart"/>
      <w:r>
        <w:t>email</w:t>
      </w:r>
      <w:proofErr w:type="gramEnd"/>
      <w:r>
        <w:t xml:space="preserve"> rejected when sent the reminder. </w:t>
      </w:r>
    </w:p>
    <w:p w14:paraId="4BAB4145" w14:textId="49275D37" w:rsidR="00FE3135" w:rsidRDefault="00FE3135" w:rsidP="0009740A">
      <w:r w:rsidRPr="00FE3135">
        <w:rPr>
          <w:i/>
          <w:iCs/>
        </w:rPr>
        <w:t>Advocacy</w:t>
      </w:r>
      <w:r w:rsidRPr="00FE3135">
        <w:t xml:space="preserve"> – Emily </w:t>
      </w:r>
      <w:proofErr w:type="spellStart"/>
      <w:r w:rsidRPr="00FE3135">
        <w:t>Ziemke</w:t>
      </w:r>
      <w:proofErr w:type="spellEnd"/>
    </w:p>
    <w:p w14:paraId="456BEF1A" w14:textId="597FCBC9" w:rsidR="00156DBE" w:rsidRDefault="00156DBE" w:rsidP="00FE3135">
      <w:pPr>
        <w:pStyle w:val="ListParagraph"/>
        <w:numPr>
          <w:ilvl w:val="0"/>
          <w:numId w:val="2"/>
        </w:numPr>
      </w:pPr>
      <w:r>
        <w:t xml:space="preserve"> </w:t>
      </w:r>
      <w:r w:rsidR="007A2744">
        <w:t>Recruiting students for congressional visit. No applications yet but there was interest, deadline till January 6</w:t>
      </w:r>
      <w:r w:rsidR="007A2744" w:rsidRPr="007A2744">
        <w:rPr>
          <w:vertAlign w:val="superscript"/>
        </w:rPr>
        <w:t>th</w:t>
      </w:r>
      <w:r w:rsidR="008555A9">
        <w:t>.</w:t>
      </w:r>
    </w:p>
    <w:p w14:paraId="4949478E" w14:textId="16B9C234" w:rsidR="007A2744" w:rsidRDefault="008555A9" w:rsidP="00FE3135">
      <w:pPr>
        <w:pStyle w:val="ListParagraph"/>
        <w:numPr>
          <w:ilvl w:val="0"/>
          <w:numId w:val="2"/>
        </w:numPr>
      </w:pPr>
      <w:r>
        <w:t>Expenses</w:t>
      </w:r>
      <w:r w:rsidR="007A2744">
        <w:t xml:space="preserve"> are reimbursed for students that attended.</w:t>
      </w:r>
    </w:p>
    <w:p w14:paraId="6F5BF2BF" w14:textId="632ED945" w:rsidR="008555A9" w:rsidRDefault="008555A9" w:rsidP="00FE3135">
      <w:pPr>
        <w:pStyle w:val="ListParagraph"/>
        <w:numPr>
          <w:ilvl w:val="0"/>
          <w:numId w:val="2"/>
        </w:numPr>
      </w:pPr>
      <w:r>
        <w:t xml:space="preserve">Todd C. - Don Jonson should be in the loop on the reimbursement </w:t>
      </w:r>
    </w:p>
    <w:p w14:paraId="1752289A" w14:textId="5B1C537A" w:rsidR="008555A9" w:rsidRDefault="008555A9" w:rsidP="00FE3135">
      <w:pPr>
        <w:pStyle w:val="ListParagraph"/>
        <w:numPr>
          <w:ilvl w:val="0"/>
          <w:numId w:val="2"/>
        </w:numPr>
      </w:pPr>
      <w:r>
        <w:t xml:space="preserve">Survey on the topic to be advocating for not yet sent. What software to use? Does anyone have a software they are familiar with and like it to use for the survey? </w:t>
      </w:r>
    </w:p>
    <w:p w14:paraId="397FFD98" w14:textId="77777777" w:rsidR="00B97DE0" w:rsidRDefault="008555A9" w:rsidP="00FE3135">
      <w:pPr>
        <w:pStyle w:val="ListParagraph"/>
        <w:numPr>
          <w:ilvl w:val="0"/>
          <w:numId w:val="2"/>
        </w:numPr>
      </w:pPr>
      <w:r>
        <w:t>Amanda has the software (name?) that could be used. Emily will work with the Amanda.</w:t>
      </w:r>
    </w:p>
    <w:p w14:paraId="228C2948" w14:textId="0101B4C1" w:rsidR="008555A9" w:rsidRDefault="008555A9" w:rsidP="00FE3135">
      <w:pPr>
        <w:pStyle w:val="ListParagraph"/>
        <w:numPr>
          <w:ilvl w:val="0"/>
          <w:numId w:val="2"/>
        </w:numPr>
      </w:pPr>
      <w:r>
        <w:lastRenderedPageBreak/>
        <w:t>Jody S. - Send reminder regarding the congressional visit and potentially include testimonial from the person that attended last year to encourage people to apply and participate in the Congressional visit.</w:t>
      </w:r>
    </w:p>
    <w:p w14:paraId="228A2EA9" w14:textId="1595D105" w:rsidR="008555A9" w:rsidRPr="00FE3135" w:rsidRDefault="008555A9" w:rsidP="00FE3135">
      <w:pPr>
        <w:pStyle w:val="ListParagraph"/>
        <w:numPr>
          <w:ilvl w:val="0"/>
          <w:numId w:val="2"/>
        </w:numPr>
      </w:pPr>
      <w:r>
        <w:t xml:space="preserve">Dave B. – How many we can send? Emily - 2 and they do not need to be a member of the NAPB just US citizens. </w:t>
      </w:r>
    </w:p>
    <w:p w14:paraId="22AE8A58" w14:textId="0F8D3925" w:rsidR="00FE3135" w:rsidRPr="00FE3135" w:rsidRDefault="00FE3135" w:rsidP="0009740A">
      <w:r w:rsidRPr="00FE3135">
        <w:rPr>
          <w:i/>
          <w:iCs/>
        </w:rPr>
        <w:t>Education</w:t>
      </w:r>
      <w:r w:rsidRPr="00FE3135">
        <w:t xml:space="preserve"> – Rob Duncan</w:t>
      </w:r>
      <w:r w:rsidR="00B97DE0">
        <w:t xml:space="preserve"> – verbal report</w:t>
      </w:r>
    </w:p>
    <w:p w14:paraId="5E595C18" w14:textId="37D5EA8D" w:rsidR="00FE3135" w:rsidRDefault="008555A9" w:rsidP="00FE3135">
      <w:pPr>
        <w:pStyle w:val="ListParagraph"/>
        <w:numPr>
          <w:ilvl w:val="0"/>
          <w:numId w:val="2"/>
        </w:numPr>
      </w:pPr>
      <w:r>
        <w:t xml:space="preserve">Monthly meetings first Thursday of the month. Three webinars organized all posted on YouTube now. Approximately 30 people attend the live webinar and afterward there is about 40-50 views of the YouTube videos. </w:t>
      </w:r>
    </w:p>
    <w:p w14:paraId="5C013D0C" w14:textId="0B727D7A" w:rsidR="003B1377" w:rsidRDefault="008555A9" w:rsidP="00FE3135">
      <w:pPr>
        <w:pStyle w:val="ListParagraph"/>
        <w:numPr>
          <w:ilvl w:val="0"/>
          <w:numId w:val="2"/>
        </w:numPr>
      </w:pPr>
      <w:r>
        <w:t xml:space="preserve">Working on development </w:t>
      </w:r>
      <w:r w:rsidR="00B97DE0">
        <w:t xml:space="preserve">of webinar series with topics on development </w:t>
      </w:r>
      <w:r>
        <w:t xml:space="preserve">of the CV, salary negotiations etc. </w:t>
      </w:r>
    </w:p>
    <w:p w14:paraId="31EBE840" w14:textId="3EF8CE17" w:rsidR="008555A9" w:rsidRDefault="008555A9" w:rsidP="00FE3135">
      <w:pPr>
        <w:pStyle w:val="ListParagraph"/>
        <w:numPr>
          <w:ilvl w:val="0"/>
          <w:numId w:val="2"/>
        </w:numPr>
      </w:pPr>
      <w:r>
        <w:t>Peggy OA – How are the</w:t>
      </w:r>
      <w:r w:rsidR="00B97DE0">
        <w:t xml:space="preserve"> webinars </w:t>
      </w:r>
      <w:r>
        <w:t xml:space="preserve">advertised? Rod – NAPB email list but we could certainly increase </w:t>
      </w:r>
      <w:r w:rsidR="00B97DE0">
        <w:t xml:space="preserve">visibility if we advertise outside of the NPAB membership. </w:t>
      </w:r>
    </w:p>
    <w:p w14:paraId="304D299E" w14:textId="0EA3C6D2" w:rsidR="008555A9" w:rsidRDefault="008555A9" w:rsidP="008555A9">
      <w:pPr>
        <w:pStyle w:val="ListParagraph"/>
        <w:numPr>
          <w:ilvl w:val="0"/>
          <w:numId w:val="2"/>
        </w:numPr>
      </w:pPr>
      <w:r>
        <w:t xml:space="preserve">Jodi S.  – having webinar on YouTube is very good for people that can’t attend but can re-visit later. Good feedback from people on accessibility of the webinars via </w:t>
      </w:r>
      <w:r w:rsidR="00B97DE0">
        <w:t>Y</w:t>
      </w:r>
      <w:r>
        <w:t xml:space="preserve">ou </w:t>
      </w:r>
      <w:r w:rsidR="00B97DE0">
        <w:t>T</w:t>
      </w:r>
      <w:r>
        <w:t xml:space="preserve">ube. </w:t>
      </w:r>
    </w:p>
    <w:p w14:paraId="5EB6F12F" w14:textId="37DD01E3" w:rsidR="008555A9" w:rsidRDefault="008555A9" w:rsidP="008555A9">
      <w:pPr>
        <w:pStyle w:val="ListParagraph"/>
        <w:numPr>
          <w:ilvl w:val="0"/>
          <w:numId w:val="2"/>
        </w:numPr>
      </w:pPr>
      <w:r>
        <w:t xml:space="preserve">There is a way to plan the notification of the upcoming webinars </w:t>
      </w:r>
      <w:r w:rsidR="00B97DE0">
        <w:t xml:space="preserve">in advance </w:t>
      </w:r>
      <w:r>
        <w:t xml:space="preserve">and send the information beyond NAPB membership. </w:t>
      </w:r>
    </w:p>
    <w:p w14:paraId="536C9460" w14:textId="405CAA29" w:rsidR="008555A9" w:rsidRDefault="00CA21F1" w:rsidP="008555A9">
      <w:pPr>
        <w:pStyle w:val="ListParagraph"/>
        <w:numPr>
          <w:ilvl w:val="0"/>
          <w:numId w:val="2"/>
        </w:numPr>
      </w:pPr>
      <w:r>
        <w:t>Discussing approaching a</w:t>
      </w:r>
      <w:r w:rsidR="008555A9">
        <w:t xml:space="preserve">nnual meeting organization </w:t>
      </w:r>
      <w:r w:rsidR="00083CA1">
        <w:t xml:space="preserve">committee regarding </w:t>
      </w:r>
      <w:r w:rsidR="008555A9">
        <w:t xml:space="preserve">posters </w:t>
      </w:r>
      <w:r>
        <w:t xml:space="preserve">being viewed </w:t>
      </w:r>
      <w:r w:rsidR="008555A9">
        <w:t xml:space="preserve">all on the same day </w:t>
      </w:r>
      <w:r w:rsidR="00083CA1">
        <w:t xml:space="preserve">– </w:t>
      </w:r>
      <w:r>
        <w:t xml:space="preserve">e.g. </w:t>
      </w:r>
      <w:r w:rsidR="00083CA1">
        <w:t xml:space="preserve">Tuesday. </w:t>
      </w:r>
      <w:proofErr w:type="gramStart"/>
      <w:r w:rsidR="00083CA1">
        <w:t>So</w:t>
      </w:r>
      <w:proofErr w:type="gramEnd"/>
      <w:r w:rsidR="00083CA1">
        <w:t xml:space="preserve"> they are all seen and judged on the same day to provide more time for review and grouping the top posters. </w:t>
      </w:r>
      <w:r>
        <w:t xml:space="preserve">Maybe testing </w:t>
      </w:r>
      <w:r w:rsidR="00083CA1">
        <w:t xml:space="preserve">the hybrid model to upload evaluations electronically in real time. </w:t>
      </w:r>
    </w:p>
    <w:p w14:paraId="1815C76F" w14:textId="62030DEC" w:rsidR="00083CA1" w:rsidRDefault="00083CA1" w:rsidP="008555A9">
      <w:pPr>
        <w:pStyle w:val="ListParagraph"/>
        <w:numPr>
          <w:ilvl w:val="0"/>
          <w:numId w:val="2"/>
        </w:numPr>
      </w:pPr>
      <w:r>
        <w:t>Peggy OA - Standard operating procedures for the meeting need to include these changes so it is carried on in the future meetings.</w:t>
      </w:r>
    </w:p>
    <w:p w14:paraId="2A3A045B" w14:textId="69BC819C" w:rsidR="00083CA1" w:rsidRDefault="00083CA1" w:rsidP="008555A9">
      <w:pPr>
        <w:pStyle w:val="ListParagraph"/>
        <w:numPr>
          <w:ilvl w:val="0"/>
          <w:numId w:val="2"/>
        </w:numPr>
      </w:pPr>
      <w:r>
        <w:t xml:space="preserve">Split the poster session so we do not lose the attendees if there is a big chunk of time. Dave B. – it is nice to break the oral sessions with poster sessions so why change? </w:t>
      </w:r>
    </w:p>
    <w:p w14:paraId="7FC53747" w14:textId="7E55D173" w:rsidR="00083CA1" w:rsidRDefault="00083CA1" w:rsidP="008555A9">
      <w:pPr>
        <w:pStyle w:val="ListParagraph"/>
        <w:numPr>
          <w:ilvl w:val="0"/>
          <w:numId w:val="2"/>
        </w:numPr>
      </w:pPr>
      <w:r>
        <w:t xml:space="preserve">Major reason is because of judging and compiling results and finalizing results. Combination of the talks and poster sessions </w:t>
      </w:r>
      <w:r w:rsidR="00CA21F1">
        <w:t xml:space="preserve">should be planned </w:t>
      </w:r>
      <w:r>
        <w:t xml:space="preserve">but </w:t>
      </w:r>
      <w:r w:rsidR="00CA21F1">
        <w:t xml:space="preserve">make sure </w:t>
      </w:r>
      <w:r>
        <w:t>all posters would be seen within the same day. That is the plan that needs to be confirmed with the organization committee if it could be implemented.</w:t>
      </w:r>
    </w:p>
    <w:p w14:paraId="38363EEE" w14:textId="77777777" w:rsidR="00083CA1" w:rsidRPr="00FE3135" w:rsidRDefault="00083CA1" w:rsidP="00083CA1"/>
    <w:p w14:paraId="4DF36886" w14:textId="252EE42E" w:rsidR="00FE3135" w:rsidRPr="00FE3135" w:rsidRDefault="00FE3135" w:rsidP="0009740A">
      <w:r w:rsidRPr="00FE3135">
        <w:rPr>
          <w:i/>
          <w:iCs/>
        </w:rPr>
        <w:t>Communications</w:t>
      </w:r>
      <w:r w:rsidRPr="00FE3135">
        <w:t xml:space="preserve"> - Jodi Scheffler</w:t>
      </w:r>
    </w:p>
    <w:p w14:paraId="7E7396AC" w14:textId="50DA867F" w:rsidR="004645D1" w:rsidRDefault="004645D1" w:rsidP="00FE3135">
      <w:pPr>
        <w:pStyle w:val="ListParagraph"/>
        <w:numPr>
          <w:ilvl w:val="0"/>
          <w:numId w:val="2"/>
        </w:numPr>
      </w:pPr>
      <w:r>
        <w:t xml:space="preserve"> </w:t>
      </w:r>
      <w:r w:rsidR="00083CA1">
        <w:t xml:space="preserve">Newsletter got slow start. Will be out this week and the winter issue will be </w:t>
      </w:r>
      <w:r w:rsidR="00CA21F1">
        <w:t>in</w:t>
      </w:r>
      <w:r w:rsidR="00083CA1">
        <w:t xml:space="preserve"> January. It will have lot of information for application to attend the meeting etc. please send any information that you want included in Newsletter by the second week of January to be included in the next Newsletter. Most </w:t>
      </w:r>
      <w:r w:rsidR="00CA21F1">
        <w:t>of</w:t>
      </w:r>
      <w:r w:rsidR="00083CA1">
        <w:t xml:space="preserve"> the news are posted on website</w:t>
      </w:r>
    </w:p>
    <w:p w14:paraId="5FF3260A" w14:textId="6A66A0AF" w:rsidR="00083CA1" w:rsidRPr="00FE3135" w:rsidRDefault="00083CA1" w:rsidP="00FE3135">
      <w:pPr>
        <w:pStyle w:val="ListParagraph"/>
        <w:numPr>
          <w:ilvl w:val="0"/>
          <w:numId w:val="2"/>
        </w:numPr>
      </w:pPr>
      <w:r>
        <w:t>Resurrecting Facebook an</w:t>
      </w:r>
      <w:r w:rsidR="00CA21F1">
        <w:t>d</w:t>
      </w:r>
      <w:r>
        <w:t xml:space="preserve"> twitter</w:t>
      </w:r>
    </w:p>
    <w:p w14:paraId="5E83B253" w14:textId="3A681149" w:rsidR="00FE3135" w:rsidRPr="00FE3135" w:rsidRDefault="00FE3135" w:rsidP="0009740A">
      <w:r w:rsidRPr="00FE3135">
        <w:rPr>
          <w:i/>
          <w:iCs/>
        </w:rPr>
        <w:t>Commercial</w:t>
      </w:r>
      <w:r w:rsidRPr="00FE3135">
        <w:t xml:space="preserve"> – </w:t>
      </w:r>
      <w:r w:rsidR="004F16F1">
        <w:t>Klaus Koehler/</w:t>
      </w:r>
      <w:r w:rsidRPr="00FE3135">
        <w:t>Anna Reibson</w:t>
      </w:r>
    </w:p>
    <w:p w14:paraId="7F589D5F" w14:textId="520A18B7" w:rsidR="00FE3135" w:rsidRDefault="00083CA1" w:rsidP="00FE3135">
      <w:pPr>
        <w:pStyle w:val="ListParagraph"/>
        <w:numPr>
          <w:ilvl w:val="0"/>
          <w:numId w:val="2"/>
        </w:numPr>
      </w:pPr>
      <w:r>
        <w:t xml:space="preserve">Klaus – working to expand </w:t>
      </w:r>
      <w:r w:rsidR="009A0CF7">
        <w:t>membership</w:t>
      </w:r>
      <w:r w:rsidR="00CA21F1">
        <w:t>,</w:t>
      </w:r>
      <w:r>
        <w:t xml:space="preserve"> </w:t>
      </w:r>
      <w:r w:rsidR="00CA21F1">
        <w:t>r</w:t>
      </w:r>
      <w:r>
        <w:t xml:space="preserve">ight no 5 </w:t>
      </w:r>
      <w:r w:rsidR="009A0CF7">
        <w:t>companies</w:t>
      </w:r>
      <w:r w:rsidR="00CA21F1">
        <w:t>.</w:t>
      </w:r>
      <w:r>
        <w:t xml:space="preserve"> </w:t>
      </w:r>
      <w:r w:rsidR="00CA21F1">
        <w:t>W</w:t>
      </w:r>
      <w:r w:rsidR="009A0CF7">
        <w:t>orking</w:t>
      </w:r>
      <w:r>
        <w:t xml:space="preserve"> on diversifying with different crops. Early </w:t>
      </w:r>
      <w:r w:rsidR="009A0CF7">
        <w:t>February</w:t>
      </w:r>
      <w:r>
        <w:t xml:space="preserve"> is the target </w:t>
      </w:r>
    </w:p>
    <w:p w14:paraId="52D7D079" w14:textId="62C5AB3C" w:rsidR="00083CA1" w:rsidRDefault="00CA21F1" w:rsidP="00FE3135">
      <w:pPr>
        <w:pStyle w:val="ListParagraph"/>
        <w:numPr>
          <w:ilvl w:val="0"/>
          <w:numId w:val="2"/>
        </w:numPr>
      </w:pPr>
      <w:r>
        <w:lastRenderedPageBreak/>
        <w:t xml:space="preserve">Suggesting </w:t>
      </w:r>
      <w:proofErr w:type="gramStart"/>
      <w:r>
        <w:t>to have</w:t>
      </w:r>
      <w:proofErr w:type="gramEnd"/>
      <w:r>
        <w:t xml:space="preserve"> </w:t>
      </w:r>
      <w:r w:rsidR="00083CA1">
        <w:t>Roun</w:t>
      </w:r>
      <w:r w:rsidR="009A0CF7">
        <w:t xml:space="preserve">d </w:t>
      </w:r>
      <w:r w:rsidR="00083CA1">
        <w:t xml:space="preserve">table at the annual meeting </w:t>
      </w:r>
      <w:r w:rsidR="009A0CF7">
        <w:t>where companies</w:t>
      </w:r>
      <w:r w:rsidR="00083CA1">
        <w:t xml:space="preserve"> can introduce themselves to the membership but primarily to students</w:t>
      </w:r>
    </w:p>
    <w:p w14:paraId="5C814527" w14:textId="28EB5428" w:rsidR="00083CA1" w:rsidRDefault="00083CA1" w:rsidP="00FE3135">
      <w:pPr>
        <w:pStyle w:val="ListParagraph"/>
        <w:numPr>
          <w:ilvl w:val="0"/>
          <w:numId w:val="2"/>
        </w:numPr>
      </w:pPr>
      <w:r>
        <w:t xml:space="preserve">Workshop on IPR – still needs to be discussed </w:t>
      </w:r>
    </w:p>
    <w:p w14:paraId="67085506" w14:textId="45B21756" w:rsidR="00083CA1" w:rsidRDefault="00083CA1" w:rsidP="00FE3135">
      <w:pPr>
        <w:pStyle w:val="ListParagraph"/>
        <w:numPr>
          <w:ilvl w:val="0"/>
          <w:numId w:val="2"/>
        </w:numPr>
      </w:pPr>
      <w:r>
        <w:t xml:space="preserve">Intern program available for NAPB members mostly focusing on students allowing them to </w:t>
      </w:r>
      <w:r w:rsidR="009A0CF7">
        <w:t>stay</w:t>
      </w:r>
      <w:r>
        <w:t xml:space="preserve"> at the company </w:t>
      </w:r>
      <w:r w:rsidR="009A0CF7">
        <w:t>for</w:t>
      </w:r>
      <w:r>
        <w:t xml:space="preserve"> few weeks and work on different proj</w:t>
      </w:r>
      <w:r w:rsidR="009A0CF7">
        <w:t>e</w:t>
      </w:r>
      <w:r>
        <w:t xml:space="preserve">cts. Just </w:t>
      </w:r>
      <w:r w:rsidR="00CA21F1">
        <w:t>started thinking</w:t>
      </w:r>
      <w:r>
        <w:t xml:space="preserve"> and discussing this idea. </w:t>
      </w:r>
    </w:p>
    <w:p w14:paraId="0EFC43F6" w14:textId="12AB0564" w:rsidR="00083CA1" w:rsidRPr="00FE3135" w:rsidRDefault="009A0CF7" w:rsidP="00FE3135">
      <w:pPr>
        <w:pStyle w:val="ListParagraph"/>
        <w:numPr>
          <w:ilvl w:val="0"/>
          <w:numId w:val="2"/>
        </w:numPr>
      </w:pPr>
      <w:r>
        <w:t xml:space="preserve">Did not yet approach the </w:t>
      </w:r>
      <w:r w:rsidR="00CA21F1">
        <w:t>organizing</w:t>
      </w:r>
      <w:r>
        <w:t xml:space="preserve"> committee with the idea. Will do so </w:t>
      </w:r>
      <w:r w:rsidR="00CA21F1">
        <w:t>in</w:t>
      </w:r>
      <w:r>
        <w:t xml:space="preserve"> January after the break. </w:t>
      </w:r>
    </w:p>
    <w:p w14:paraId="3C0C2DD9" w14:textId="550E7F66" w:rsidR="004F16F1" w:rsidRDefault="004F16F1" w:rsidP="004F16F1">
      <w:r w:rsidRPr="004F16F1">
        <w:rPr>
          <w:i/>
          <w:iCs/>
        </w:rPr>
        <w:t>Borlaug Scholar</w:t>
      </w:r>
      <w:r w:rsidRPr="004F16F1">
        <w:t xml:space="preserve"> </w:t>
      </w:r>
      <w:r>
        <w:t>–</w:t>
      </w:r>
      <w:r w:rsidRPr="004F16F1">
        <w:t xml:space="preserve"> </w:t>
      </w:r>
      <w:r>
        <w:t>Donn Cummings</w:t>
      </w:r>
      <w:r w:rsidR="009A0CF7">
        <w:t xml:space="preserve"> – not able to attend, provided report </w:t>
      </w:r>
    </w:p>
    <w:p w14:paraId="70F7F06C" w14:textId="3B241CC4" w:rsidR="009A0CF7" w:rsidRPr="009A0CF7" w:rsidRDefault="009A0CF7" w:rsidP="009A0CF7">
      <w:pPr>
        <w:pStyle w:val="ListParagraph"/>
        <w:numPr>
          <w:ilvl w:val="0"/>
          <w:numId w:val="3"/>
        </w:numPr>
        <w:rPr>
          <w:i/>
          <w:iCs/>
        </w:rPr>
      </w:pPr>
      <w:r>
        <w:rPr>
          <w:i/>
          <w:iCs/>
        </w:rPr>
        <w:t>Peggy AO - Application is open till January 6</w:t>
      </w:r>
      <w:r w:rsidRPr="009A0CF7">
        <w:rPr>
          <w:i/>
          <w:iCs/>
          <w:vertAlign w:val="superscript"/>
        </w:rPr>
        <w:t>th</w:t>
      </w:r>
      <w:r>
        <w:rPr>
          <w:i/>
          <w:iCs/>
        </w:rPr>
        <w:t>. Donn promoted the Scholarship at the ASTA meeting. Consider donating to the program there is a link to donate.</w:t>
      </w:r>
    </w:p>
    <w:p w14:paraId="7D9D8EF0" w14:textId="56EF7945" w:rsidR="004F16F1" w:rsidRPr="004F16F1" w:rsidRDefault="004F16F1" w:rsidP="004F16F1">
      <w:pPr>
        <w:rPr>
          <w:b/>
          <w:bCs/>
          <w:i/>
          <w:iCs/>
        </w:rPr>
      </w:pPr>
      <w:r w:rsidRPr="004F16F1">
        <w:rPr>
          <w:b/>
          <w:bCs/>
          <w:i/>
          <w:iCs/>
        </w:rPr>
        <w:t>Other committees/groups</w:t>
      </w:r>
    </w:p>
    <w:p w14:paraId="70093C67" w14:textId="059A3FCC" w:rsidR="00FE3135" w:rsidRPr="00FE3135" w:rsidRDefault="00FE3135" w:rsidP="0009740A">
      <w:r w:rsidRPr="00FE3135">
        <w:rPr>
          <w:i/>
          <w:iCs/>
        </w:rPr>
        <w:t>PBCC</w:t>
      </w:r>
      <w:r w:rsidRPr="00FE3135">
        <w:t xml:space="preserve"> – Mikey Kantar</w:t>
      </w:r>
    </w:p>
    <w:p w14:paraId="6D07E6FA" w14:textId="6459FEAA" w:rsidR="00004533" w:rsidRDefault="009A0CF7" w:rsidP="00FE3135">
      <w:pPr>
        <w:pStyle w:val="ListParagraph"/>
        <w:numPr>
          <w:ilvl w:val="0"/>
          <w:numId w:val="2"/>
        </w:numPr>
      </w:pPr>
      <w:r>
        <w:t xml:space="preserve">PBCC right now is working on the renewal document. Looking to understand who USDA representative will be and finalizing the objectives that </w:t>
      </w:r>
      <w:r w:rsidR="00CA21F1">
        <w:t>PBCC</w:t>
      </w:r>
      <w:r>
        <w:t xml:space="preserve"> will be focusing on in the next 5 years. Recruiting from the PBCC membership to help with the renewal document. Promoting the potential to publish the accomplishments of the objectives via plant breeding </w:t>
      </w:r>
      <w:r w:rsidR="00CA21F1">
        <w:t>papers</w:t>
      </w:r>
      <w:r>
        <w:t xml:space="preserve"> on different objectives.</w:t>
      </w:r>
    </w:p>
    <w:p w14:paraId="4BEE5C40" w14:textId="5073557E" w:rsidR="009A0CF7" w:rsidRDefault="009A0CF7" w:rsidP="00FE3135">
      <w:pPr>
        <w:pStyle w:val="ListParagraph"/>
        <w:numPr>
          <w:ilvl w:val="0"/>
          <w:numId w:val="2"/>
        </w:numPr>
      </w:pPr>
      <w:r>
        <w:t xml:space="preserve">Plant breeding papers topics </w:t>
      </w:r>
      <w:r w:rsidR="00CA21F1">
        <w:t xml:space="preserve">could </w:t>
      </w:r>
      <w:r>
        <w:t>be a on the history</w:t>
      </w:r>
      <w:r w:rsidR="00CA21F1">
        <w:t xml:space="preserve"> of plant breeding</w:t>
      </w:r>
      <w:r>
        <w:t>, food safety, and other topics.</w:t>
      </w:r>
    </w:p>
    <w:p w14:paraId="0D6361DC" w14:textId="199ED45D" w:rsidR="009A0CF7" w:rsidRPr="00FE3135" w:rsidRDefault="009A0CF7" w:rsidP="00FE3135">
      <w:pPr>
        <w:pStyle w:val="ListParagraph"/>
        <w:numPr>
          <w:ilvl w:val="0"/>
          <w:numId w:val="2"/>
        </w:numPr>
      </w:pPr>
      <w:r>
        <w:t>MBK –</w:t>
      </w:r>
      <w:r w:rsidR="00CA21F1">
        <w:t xml:space="preserve"> </w:t>
      </w:r>
      <w:r>
        <w:t>we see PBCC</w:t>
      </w:r>
      <w:r w:rsidR="00CA21F1">
        <w:t xml:space="preserve"> as having an important </w:t>
      </w:r>
      <w:r>
        <w:t xml:space="preserve">role in this. Publications have become the material for advocacy. It also </w:t>
      </w:r>
      <w:r w:rsidR="00CA21F1">
        <w:t>helps</w:t>
      </w:r>
      <w:r>
        <w:t xml:space="preserve"> get the younger faculty to participate </w:t>
      </w:r>
      <w:r w:rsidR="00CA21F1">
        <w:t>in the PBCC activities.</w:t>
      </w:r>
    </w:p>
    <w:p w14:paraId="33C9F203" w14:textId="5900D2B5" w:rsidR="00FE3135" w:rsidRPr="00FE3135" w:rsidRDefault="00FE3135" w:rsidP="0009740A">
      <w:r w:rsidRPr="00FE3135">
        <w:rPr>
          <w:i/>
          <w:iCs/>
        </w:rPr>
        <w:t>Graduate Student Working Group</w:t>
      </w:r>
      <w:r w:rsidRPr="00FE3135">
        <w:t xml:space="preserve"> – </w:t>
      </w:r>
      <w:r w:rsidR="004F16F1">
        <w:t>Chandler Levinson</w:t>
      </w:r>
    </w:p>
    <w:p w14:paraId="001173FB" w14:textId="311951C5" w:rsidR="002B38E2" w:rsidRDefault="009A0CF7" w:rsidP="002B38E2">
      <w:pPr>
        <w:pStyle w:val="ListParagraph"/>
        <w:numPr>
          <w:ilvl w:val="0"/>
          <w:numId w:val="2"/>
        </w:numPr>
      </w:pPr>
      <w:r>
        <w:t>Promoting the webinar series to NAPB membership and outside using social media. Idea of using 3-minute thesis proposals competitions for members only. Prizes 1</w:t>
      </w:r>
      <w:r w:rsidRPr="009A0CF7">
        <w:rPr>
          <w:vertAlign w:val="superscript"/>
        </w:rPr>
        <w:t>st</w:t>
      </w:r>
      <w:r>
        <w:t>, 2</w:t>
      </w:r>
      <w:r w:rsidRPr="009A0CF7">
        <w:rPr>
          <w:vertAlign w:val="superscript"/>
        </w:rPr>
        <w:t>nd</w:t>
      </w:r>
      <w:r>
        <w:t>, and 3</w:t>
      </w:r>
      <w:r w:rsidRPr="009A0CF7">
        <w:rPr>
          <w:vertAlign w:val="superscript"/>
        </w:rPr>
        <w:t>rd</w:t>
      </w:r>
      <w:r>
        <w:t xml:space="preserve"> place ($300; $200; $100, respectively) and possibly people’s choice award. Proposal will be separately sent to the EC on the 3-minute thesis. </w:t>
      </w:r>
    </w:p>
    <w:p w14:paraId="3362AEE3" w14:textId="772284FF" w:rsidR="009A0CF7" w:rsidRDefault="009A0CF7" w:rsidP="002B38E2">
      <w:pPr>
        <w:pStyle w:val="ListParagraph"/>
        <w:numPr>
          <w:ilvl w:val="0"/>
          <w:numId w:val="2"/>
        </w:numPr>
      </w:pPr>
      <w:r>
        <w:t>Peggy O</w:t>
      </w:r>
      <w:r w:rsidR="00CA21F1">
        <w:t>A</w:t>
      </w:r>
      <w:r>
        <w:t xml:space="preserve"> total of $600 </w:t>
      </w:r>
      <w:r w:rsidR="00C33A9B">
        <w:t>+ the people’s choice award. Motion to approve Todd C., second KG</w:t>
      </w:r>
    </w:p>
    <w:p w14:paraId="657908D8" w14:textId="227B4646" w:rsidR="00C33A9B" w:rsidRDefault="00C33A9B" w:rsidP="002B38E2">
      <w:pPr>
        <w:pStyle w:val="ListParagraph"/>
        <w:numPr>
          <w:ilvl w:val="0"/>
          <w:numId w:val="2"/>
        </w:numPr>
      </w:pPr>
      <w:r>
        <w:t>People’s choice award would be hard to implement, allowed to vote would be all attendees at the annual meeting and awards are mutually excluded. Motion passes unanimously.</w:t>
      </w:r>
    </w:p>
    <w:p w14:paraId="6E439E4E" w14:textId="1E22D950" w:rsidR="00C33A9B" w:rsidRDefault="00C33A9B" w:rsidP="002B38E2">
      <w:pPr>
        <w:pStyle w:val="ListParagraph"/>
        <w:numPr>
          <w:ilvl w:val="0"/>
          <w:numId w:val="2"/>
        </w:numPr>
      </w:pPr>
      <w:r>
        <w:t>Mission statement on the website, record the videos of the 3-minte thesis. Not yet organized to put the information on the web site.</w:t>
      </w:r>
    </w:p>
    <w:p w14:paraId="39F78AEF" w14:textId="7BE45D34" w:rsidR="00C33A9B" w:rsidRPr="00FE3135" w:rsidRDefault="00C33A9B" w:rsidP="002B38E2">
      <w:pPr>
        <w:pStyle w:val="ListParagraph"/>
        <w:numPr>
          <w:ilvl w:val="0"/>
          <w:numId w:val="2"/>
        </w:numPr>
      </w:pPr>
      <w:r>
        <w:t xml:space="preserve">Peggy AO – not sure how flexible ACCESS is with the web site, but if we have the idea what you want posted it </w:t>
      </w:r>
      <w:r w:rsidR="00CA21F1">
        <w:t>will help</w:t>
      </w:r>
      <w:r>
        <w:t xml:space="preserve"> with the plan. </w:t>
      </w:r>
    </w:p>
    <w:p w14:paraId="4F48FDC9" w14:textId="3626B3B4" w:rsidR="00FE3135" w:rsidRDefault="00FE3135" w:rsidP="0009740A">
      <w:r w:rsidRPr="00FE3135">
        <w:rPr>
          <w:i/>
          <w:iCs/>
        </w:rPr>
        <w:t>Early Career Working Group</w:t>
      </w:r>
      <w:r w:rsidRPr="00FE3135">
        <w:t xml:space="preserve"> - Amanda Hulse-Kemp</w:t>
      </w:r>
    </w:p>
    <w:p w14:paraId="6FF62E06" w14:textId="4CB7C47F" w:rsidR="00C33A9B" w:rsidRDefault="00C33A9B" w:rsidP="00FE3135">
      <w:pPr>
        <w:pStyle w:val="ListParagraph"/>
        <w:numPr>
          <w:ilvl w:val="0"/>
          <w:numId w:val="2"/>
        </w:numPr>
      </w:pPr>
      <w:r>
        <w:t xml:space="preserve">Coffee hour initiated. Opened to the total NAPB membership. 12 members joined the first meeting half students and half ECWG members. </w:t>
      </w:r>
    </w:p>
    <w:p w14:paraId="05C8C913" w14:textId="7377CDD2" w:rsidR="00FE3135" w:rsidRDefault="00C33A9B" w:rsidP="00FE3135">
      <w:pPr>
        <w:pStyle w:val="ListParagraph"/>
        <w:numPr>
          <w:ilvl w:val="0"/>
          <w:numId w:val="2"/>
        </w:numPr>
      </w:pPr>
      <w:r>
        <w:t>Reached out to EC to broaden the ECWG with possibility of having speaking spot at the annual meeting to allow for postdoc or ECWG members to present at the meeting.</w:t>
      </w:r>
    </w:p>
    <w:p w14:paraId="561FD3E5" w14:textId="274E0B93" w:rsidR="00C33A9B" w:rsidRDefault="00C33A9B" w:rsidP="00FE3135">
      <w:pPr>
        <w:pStyle w:val="ListParagraph"/>
        <w:numPr>
          <w:ilvl w:val="0"/>
          <w:numId w:val="2"/>
        </w:numPr>
      </w:pPr>
      <w:r>
        <w:lastRenderedPageBreak/>
        <w:t xml:space="preserve">Peggy will bring that up at the next organization committee meeting </w:t>
      </w:r>
    </w:p>
    <w:p w14:paraId="55A3078D" w14:textId="4906D66E" w:rsidR="00C33A9B" w:rsidRDefault="00C33A9B" w:rsidP="00FE3135">
      <w:pPr>
        <w:pStyle w:val="ListParagraph"/>
        <w:numPr>
          <w:ilvl w:val="0"/>
          <w:numId w:val="2"/>
        </w:numPr>
      </w:pPr>
      <w:r>
        <w:t xml:space="preserve">Todd C. – Comment regarding EC speaking session – the meeting time slots are </w:t>
      </w:r>
      <w:r w:rsidR="00CA21F1">
        <w:t>tight</w:t>
      </w:r>
      <w:r>
        <w:t xml:space="preserve"> if the local organizing committee do not have time to accommodate it do not take it as that the idea is not good. They might be able to accommodate the request.</w:t>
      </w:r>
    </w:p>
    <w:p w14:paraId="055D4F0E" w14:textId="5B40AE7C" w:rsidR="00C33A9B" w:rsidRDefault="00C33A9B" w:rsidP="00FE3135">
      <w:pPr>
        <w:pStyle w:val="ListParagraph"/>
        <w:numPr>
          <w:ilvl w:val="0"/>
          <w:numId w:val="2"/>
        </w:numPr>
      </w:pPr>
      <w:r>
        <w:t>Reason for suggesting this is because postdocs do not have the opportunity t</w:t>
      </w:r>
      <w:r w:rsidR="00CA21F1">
        <w:t>o</w:t>
      </w:r>
      <w:r>
        <w:t xml:space="preserve"> speak at the meeting </w:t>
      </w:r>
      <w:proofErr w:type="gramStart"/>
      <w:r>
        <w:t>at the moment</w:t>
      </w:r>
      <w:proofErr w:type="gramEnd"/>
      <w:r>
        <w:t xml:space="preserve">, they are stuck in the no man’s land. </w:t>
      </w:r>
    </w:p>
    <w:p w14:paraId="5A343DD0" w14:textId="77777777" w:rsidR="00FE3135" w:rsidRPr="00FE3135" w:rsidRDefault="00FE3135" w:rsidP="0009740A"/>
    <w:p w14:paraId="0115F051" w14:textId="2020B297" w:rsidR="0009740A" w:rsidRPr="0009740A" w:rsidRDefault="0009740A" w:rsidP="0009740A">
      <w:pPr>
        <w:rPr>
          <w:b/>
          <w:bCs/>
        </w:rPr>
      </w:pPr>
      <w:r w:rsidRPr="0009740A">
        <w:rPr>
          <w:b/>
          <w:bCs/>
        </w:rPr>
        <w:t>Old Business</w:t>
      </w:r>
    </w:p>
    <w:p w14:paraId="2346D0F6" w14:textId="432A358B" w:rsidR="004F16F1" w:rsidRDefault="004F16F1" w:rsidP="00FE3135">
      <w:pPr>
        <w:rPr>
          <w:i/>
          <w:iCs/>
        </w:rPr>
      </w:pPr>
      <w:r>
        <w:rPr>
          <w:i/>
          <w:iCs/>
        </w:rPr>
        <w:t xml:space="preserve">2020 meeting – Peggy Ozias-Akins - </w:t>
      </w:r>
      <w:r w:rsidRPr="004F16F1">
        <w:rPr>
          <w:i/>
          <w:iCs/>
        </w:rPr>
        <w:t>NIFA proposal LOI submitted and full proposal invited; planning committee had first meeting 19 Nov; next meeting 20 Dec</w:t>
      </w:r>
    </w:p>
    <w:p w14:paraId="4554EA17" w14:textId="742AFBF9" w:rsidR="004F16F1" w:rsidRPr="004F16F1" w:rsidRDefault="00C33A9B" w:rsidP="004F16F1">
      <w:pPr>
        <w:pStyle w:val="ListParagraph"/>
        <w:numPr>
          <w:ilvl w:val="0"/>
          <w:numId w:val="2"/>
        </w:numPr>
        <w:rPr>
          <w:i/>
          <w:iCs/>
        </w:rPr>
      </w:pPr>
      <w:r>
        <w:rPr>
          <w:i/>
          <w:iCs/>
        </w:rPr>
        <w:t>Very likely that it will be funded again. The proposal included next 2 meetings Nebraska and Iowa.</w:t>
      </w:r>
    </w:p>
    <w:p w14:paraId="39EAA87F" w14:textId="445B9EAB" w:rsidR="00FE3135" w:rsidRDefault="00FE3135" w:rsidP="00FE3135">
      <w:pPr>
        <w:rPr>
          <w:i/>
          <w:iCs/>
        </w:rPr>
      </w:pPr>
      <w:r w:rsidRPr="00FE3135">
        <w:rPr>
          <w:i/>
          <w:iCs/>
        </w:rPr>
        <w:t>ACSESS services</w:t>
      </w:r>
      <w:r>
        <w:rPr>
          <w:i/>
          <w:iCs/>
        </w:rPr>
        <w:t xml:space="preserve"> - </w:t>
      </w:r>
      <w:r w:rsidRPr="00FE3135">
        <w:rPr>
          <w:i/>
          <w:iCs/>
        </w:rPr>
        <w:t>Dave Bubeck</w:t>
      </w:r>
      <w:r>
        <w:rPr>
          <w:i/>
          <w:iCs/>
        </w:rPr>
        <w:t>-</w:t>
      </w:r>
      <w:r w:rsidRPr="00FE3135">
        <w:rPr>
          <w:i/>
          <w:iCs/>
        </w:rPr>
        <w:t>Dave</w:t>
      </w:r>
    </w:p>
    <w:p w14:paraId="466BFB3D" w14:textId="63ADD043" w:rsidR="00DC61C2" w:rsidRPr="00DC61C2" w:rsidRDefault="00C33A9B" w:rsidP="00FE3135">
      <w:pPr>
        <w:pStyle w:val="ListParagraph"/>
        <w:numPr>
          <w:ilvl w:val="0"/>
          <w:numId w:val="2"/>
        </w:numPr>
      </w:pPr>
      <w:r>
        <w:t xml:space="preserve">DC, AJ, DB </w:t>
      </w:r>
      <w:r w:rsidR="00163C42">
        <w:t>discusses</w:t>
      </w:r>
      <w:r>
        <w:t xml:space="preserve"> web site </w:t>
      </w:r>
      <w:r w:rsidR="00163C42">
        <w:t>improvements</w:t>
      </w:r>
      <w:r>
        <w:t xml:space="preserve">. Explored the question what if NAPB </w:t>
      </w:r>
      <w:r w:rsidR="00163C42">
        <w:t>contracted someone else to work and maintain the website, showstopper is that they need to know Dr</w:t>
      </w:r>
      <w:r w:rsidR="002355B6">
        <w:t>u</w:t>
      </w:r>
      <w:r w:rsidR="00163C42">
        <w:t>pal. It can get expensive, ACESS recommended company from IL. Learning Dr</w:t>
      </w:r>
      <w:r w:rsidR="002355B6">
        <w:t>u</w:t>
      </w:r>
      <w:r w:rsidR="00163C42">
        <w:t>pal was not something that Sarah P. would be able to do</w:t>
      </w:r>
      <w:r w:rsidR="002355B6">
        <w:t>, s</w:t>
      </w:r>
      <w:r w:rsidR="00163C42">
        <w:t>o we need to discuss looking for provider of web site services. Needs to b</w:t>
      </w:r>
      <w:r w:rsidR="002355B6">
        <w:t>e</w:t>
      </w:r>
      <w:r w:rsidR="00163C42">
        <w:t xml:space="preserve"> discussed on the EC level. The timeline is too short and would affect ongoing application to Borlaug </w:t>
      </w:r>
      <w:r w:rsidR="002355B6">
        <w:t>Scholarship,</w:t>
      </w:r>
      <w:r w:rsidR="00163C42">
        <w:t xml:space="preserve"> so nothing is </w:t>
      </w:r>
      <w:r w:rsidR="002355B6">
        <w:t>changed</w:t>
      </w:r>
      <w:r w:rsidR="00163C42">
        <w:t xml:space="preserve"> right now.</w:t>
      </w:r>
    </w:p>
    <w:p w14:paraId="581A52EF" w14:textId="6CB554A7" w:rsidR="004F16F1" w:rsidRDefault="004F16F1" w:rsidP="00FE3135">
      <w:pPr>
        <w:rPr>
          <w:i/>
          <w:iCs/>
        </w:rPr>
      </w:pPr>
      <w:r>
        <w:rPr>
          <w:i/>
          <w:iCs/>
        </w:rPr>
        <w:t xml:space="preserve">Other Society meetings attended – CSSP, ASTA, ASHS – Dave Bubeck/Peggy Ozias-Akins - </w:t>
      </w:r>
      <w:r w:rsidRPr="004F16F1">
        <w:rPr>
          <w:i/>
          <w:iCs/>
        </w:rPr>
        <w:t>Dave attended CSSP and ASTA; Peggy and Donn also attended ASTA; registration paid for booth at ASHS</w:t>
      </w:r>
      <w:r>
        <w:rPr>
          <w:i/>
          <w:iCs/>
        </w:rPr>
        <w:t xml:space="preserve">; </w:t>
      </w:r>
      <w:r w:rsidRPr="004F16F1">
        <w:rPr>
          <w:i/>
          <w:iCs/>
        </w:rPr>
        <w:t>request that Lynne renew CSSP membership</w:t>
      </w:r>
    </w:p>
    <w:p w14:paraId="037D7C0A" w14:textId="6548CD18" w:rsidR="00163C42" w:rsidRPr="00163C42" w:rsidRDefault="00163C42" w:rsidP="00163C42">
      <w:pPr>
        <w:pStyle w:val="ListParagraph"/>
        <w:numPr>
          <w:ilvl w:val="0"/>
          <w:numId w:val="2"/>
        </w:numPr>
      </w:pPr>
      <w:r w:rsidRPr="00163C42">
        <w:t xml:space="preserve">CSSP meeting report – </w:t>
      </w:r>
      <w:r w:rsidR="002355B6" w:rsidRPr="00163C42">
        <w:t>3-day</w:t>
      </w:r>
      <w:r w:rsidRPr="00163C42">
        <w:t xml:space="preserve"> workshop, annual face to face meeting. Interesting group, NAPB are paid members of CSSP</w:t>
      </w:r>
      <w:r w:rsidR="002355B6">
        <w:t xml:space="preserve">; </w:t>
      </w:r>
      <w:r w:rsidRPr="00163C42">
        <w:t>broad membership, broad backgrounds, session on the global view of science in US and direction of the science in US. China surpassed combined private and public US science spending. There is a value of attending and NAPB should send someone to those meeting</w:t>
      </w:r>
      <w:r w:rsidR="002355B6">
        <w:t>s</w:t>
      </w:r>
      <w:r w:rsidRPr="00163C42">
        <w:t xml:space="preserve"> in December.</w:t>
      </w:r>
    </w:p>
    <w:p w14:paraId="4B227F7E" w14:textId="5CBE208F" w:rsidR="00163C42" w:rsidRDefault="00163C42" w:rsidP="00163C42">
      <w:pPr>
        <w:pStyle w:val="ListParagraph"/>
        <w:numPr>
          <w:ilvl w:val="0"/>
          <w:numId w:val="2"/>
        </w:numPr>
        <w:rPr>
          <w:i/>
          <w:iCs/>
        </w:rPr>
      </w:pPr>
      <w:r>
        <w:rPr>
          <w:i/>
          <w:iCs/>
        </w:rPr>
        <w:t>ASTA - gave NAPB 2 spots on the stage. Peggy introduced NAPB to ASTA – did a great job representing</w:t>
      </w:r>
      <w:r w:rsidR="002355B6">
        <w:rPr>
          <w:i/>
          <w:iCs/>
        </w:rPr>
        <w:t xml:space="preserve"> NAPB</w:t>
      </w:r>
      <w:r>
        <w:rPr>
          <w:i/>
          <w:iCs/>
        </w:rPr>
        <w:t>. Donn C. had Borlaug Scholars table as well. Excellent exposure at the ASTA meeting.</w:t>
      </w:r>
    </w:p>
    <w:p w14:paraId="3810925E" w14:textId="0C21DC04" w:rsidR="00163C42" w:rsidRPr="00163C42" w:rsidRDefault="00163C42" w:rsidP="00163C42">
      <w:pPr>
        <w:pStyle w:val="ListParagraph"/>
        <w:numPr>
          <w:ilvl w:val="0"/>
          <w:numId w:val="2"/>
        </w:numPr>
        <w:rPr>
          <w:i/>
          <w:iCs/>
        </w:rPr>
      </w:pPr>
      <w:r>
        <w:rPr>
          <w:i/>
          <w:iCs/>
        </w:rPr>
        <w:t xml:space="preserve">ASHS exhibitors fee is paid and NAPB will have table at the ASHS </w:t>
      </w:r>
      <w:r w:rsidR="002355B6">
        <w:rPr>
          <w:i/>
          <w:iCs/>
        </w:rPr>
        <w:t>meeting</w:t>
      </w:r>
      <w:r>
        <w:rPr>
          <w:i/>
          <w:iCs/>
        </w:rPr>
        <w:t xml:space="preserve"> in 2020</w:t>
      </w:r>
      <w:r w:rsidR="002355B6">
        <w:rPr>
          <w:i/>
          <w:iCs/>
        </w:rPr>
        <w:t xml:space="preserve"> in Orlando, FL</w:t>
      </w:r>
      <w:r>
        <w:rPr>
          <w:i/>
          <w:iCs/>
        </w:rPr>
        <w:t>.</w:t>
      </w:r>
    </w:p>
    <w:p w14:paraId="38246D3B" w14:textId="70B6BE92" w:rsidR="00FE3135" w:rsidRDefault="004F16F1" w:rsidP="00FE3135">
      <w:pPr>
        <w:rPr>
          <w:i/>
          <w:iCs/>
        </w:rPr>
      </w:pPr>
      <w:r>
        <w:rPr>
          <w:i/>
          <w:iCs/>
        </w:rPr>
        <w:t xml:space="preserve">Commercial committee anti-trust document – Dave </w:t>
      </w:r>
      <w:r w:rsidR="00163C42">
        <w:rPr>
          <w:i/>
          <w:iCs/>
        </w:rPr>
        <w:t>Bubeck</w:t>
      </w:r>
    </w:p>
    <w:p w14:paraId="7A4ED897" w14:textId="7DFB5C41" w:rsidR="00FE3135" w:rsidRPr="00A877D3" w:rsidRDefault="00163C42" w:rsidP="00FE3135">
      <w:pPr>
        <w:pStyle w:val="ListParagraph"/>
        <w:numPr>
          <w:ilvl w:val="0"/>
          <w:numId w:val="2"/>
        </w:numPr>
      </w:pPr>
      <w:r>
        <w:t xml:space="preserve">Edited red line version Dave B. sent back. Not sure where the commercial sub team is at. It did go back to the committee. Suggestion to go back to the legal review for free form some of the companies. </w:t>
      </w:r>
    </w:p>
    <w:p w14:paraId="3C2C19B3" w14:textId="77777777" w:rsidR="00FE3135" w:rsidRDefault="00FE3135" w:rsidP="00FE3135">
      <w:pPr>
        <w:rPr>
          <w:b/>
          <w:bCs/>
        </w:rPr>
      </w:pPr>
    </w:p>
    <w:p w14:paraId="3DD80B7F" w14:textId="5B1127AE" w:rsidR="00FE3135" w:rsidRPr="00FE3135" w:rsidRDefault="00FE3135" w:rsidP="00FE3135">
      <w:pPr>
        <w:rPr>
          <w:b/>
          <w:bCs/>
        </w:rPr>
      </w:pPr>
      <w:r w:rsidRPr="00FE3135">
        <w:rPr>
          <w:b/>
          <w:bCs/>
        </w:rPr>
        <w:t>New Business</w:t>
      </w:r>
      <w:r w:rsidRPr="00FE3135">
        <w:rPr>
          <w:b/>
          <w:bCs/>
        </w:rPr>
        <w:tab/>
      </w:r>
      <w:r w:rsidRPr="00FE3135">
        <w:rPr>
          <w:b/>
          <w:bCs/>
        </w:rPr>
        <w:tab/>
      </w:r>
      <w:r w:rsidRPr="00FE3135">
        <w:rPr>
          <w:b/>
          <w:bCs/>
        </w:rPr>
        <w:tab/>
      </w:r>
      <w:r w:rsidRPr="00FE3135">
        <w:rPr>
          <w:b/>
          <w:bCs/>
        </w:rPr>
        <w:tab/>
      </w:r>
      <w:r w:rsidRPr="00FE3135">
        <w:rPr>
          <w:b/>
          <w:bCs/>
        </w:rPr>
        <w:tab/>
      </w:r>
      <w:r w:rsidRPr="00FE3135">
        <w:rPr>
          <w:b/>
          <w:bCs/>
        </w:rPr>
        <w:tab/>
      </w:r>
    </w:p>
    <w:p w14:paraId="299A5C4B" w14:textId="2E0A2621" w:rsidR="006E6255" w:rsidRDefault="007A2744" w:rsidP="00FE3135">
      <w:pPr>
        <w:rPr>
          <w:i/>
          <w:iCs/>
        </w:rPr>
      </w:pPr>
      <w:r w:rsidRPr="007A2744">
        <w:rPr>
          <w:i/>
          <w:iCs/>
        </w:rPr>
        <w:lastRenderedPageBreak/>
        <w:t xml:space="preserve">ASTA organized symposium supported by NAPB/PBCC and </w:t>
      </w:r>
      <w:proofErr w:type="spellStart"/>
      <w:r w:rsidRPr="007A2744">
        <w:rPr>
          <w:i/>
          <w:iCs/>
        </w:rPr>
        <w:t>UCDavis</w:t>
      </w:r>
      <w:proofErr w:type="spellEnd"/>
      <w:r w:rsidRPr="007A2744">
        <w:rPr>
          <w:i/>
          <w:iCs/>
        </w:rPr>
        <w:t xml:space="preserve"> Seed Biotech Center</w:t>
      </w:r>
    </w:p>
    <w:p w14:paraId="243DDDAE" w14:textId="53E18A50" w:rsidR="00FE3135" w:rsidRPr="003F4121" w:rsidRDefault="00163C42" w:rsidP="006E6255">
      <w:pPr>
        <w:pStyle w:val="ListParagraph"/>
        <w:numPr>
          <w:ilvl w:val="0"/>
          <w:numId w:val="2"/>
        </w:numPr>
      </w:pPr>
      <w:r>
        <w:t>Symposium series Disciplines of Self breeding. To have speakers speaking on the plant breeding, history of domestication etc. AST</w:t>
      </w:r>
      <w:r w:rsidR="002355B6">
        <w:t>A</w:t>
      </w:r>
      <w:r>
        <w:t xml:space="preserve"> is organizing the symposium an providing the financial support but sponsors are also PBCC and NAPB. Idea is that PBCC and NAPB will jointly issue invitation to those that would want to attend the meeting at </w:t>
      </w:r>
      <w:proofErr w:type="spellStart"/>
      <w:r>
        <w:t>UCDavis</w:t>
      </w:r>
      <w:proofErr w:type="spellEnd"/>
      <w:r>
        <w:t xml:space="preserve">, </w:t>
      </w:r>
      <w:r w:rsidR="002355B6">
        <w:t>to</w:t>
      </w:r>
      <w:r w:rsidR="00B97DE0">
        <w:t xml:space="preserve"> better connect with the policy makers in US. </w:t>
      </w:r>
      <w:r w:rsidR="002355B6">
        <w:t>Invitation’s</w:t>
      </w:r>
      <w:r w:rsidR="00B97DE0">
        <w:t xml:space="preserve"> will be out first in the </w:t>
      </w:r>
      <w:r w:rsidR="002355B6">
        <w:t xml:space="preserve">new </w:t>
      </w:r>
      <w:bookmarkStart w:id="0" w:name="_GoBack"/>
      <w:bookmarkEnd w:id="0"/>
      <w:r w:rsidR="00B97DE0">
        <w:t xml:space="preserve">year. </w:t>
      </w:r>
    </w:p>
    <w:p w14:paraId="213A593E" w14:textId="2211B853" w:rsidR="00FA416B" w:rsidRDefault="00FE3135" w:rsidP="00FE3135">
      <w:r w:rsidRPr="006E6255">
        <w:rPr>
          <w:b/>
          <w:bCs/>
        </w:rPr>
        <w:t>Items from floo</w:t>
      </w:r>
      <w:r w:rsidR="006E6255">
        <w:rPr>
          <w:b/>
          <w:bCs/>
        </w:rPr>
        <w:t>r</w:t>
      </w:r>
    </w:p>
    <w:p w14:paraId="3AF3AEDC" w14:textId="451C883B" w:rsidR="00FD7B9A" w:rsidRPr="006E6255" w:rsidRDefault="00B97DE0" w:rsidP="006E6255">
      <w:pPr>
        <w:pStyle w:val="ListParagraph"/>
        <w:numPr>
          <w:ilvl w:val="0"/>
          <w:numId w:val="2"/>
        </w:numPr>
      </w:pPr>
      <w:r>
        <w:t>NA</w:t>
      </w:r>
    </w:p>
    <w:p w14:paraId="567E5672" w14:textId="76E5BFE7" w:rsidR="00FA416B" w:rsidRDefault="00FA416B" w:rsidP="00FA416B">
      <w:pPr>
        <w:rPr>
          <w:i/>
          <w:iCs/>
        </w:rPr>
      </w:pPr>
      <w:r>
        <w:rPr>
          <w:i/>
          <w:iCs/>
        </w:rPr>
        <w:t>Meeting concluded at 2:</w:t>
      </w:r>
      <w:r w:rsidR="00B97DE0">
        <w:rPr>
          <w:i/>
          <w:iCs/>
        </w:rPr>
        <w:t>0</w:t>
      </w:r>
      <w:r w:rsidR="00FD7B9A">
        <w:rPr>
          <w:i/>
          <w:iCs/>
        </w:rPr>
        <w:t>5</w:t>
      </w:r>
      <w:r>
        <w:rPr>
          <w:i/>
          <w:iCs/>
        </w:rPr>
        <w:t>pm EST</w:t>
      </w:r>
    </w:p>
    <w:p w14:paraId="47C732B9" w14:textId="5C500A0E" w:rsidR="00FA416B" w:rsidRPr="00FA416B" w:rsidRDefault="00FA416B" w:rsidP="00FA416B">
      <w:pPr>
        <w:rPr>
          <w:i/>
          <w:iCs/>
        </w:rPr>
      </w:pPr>
      <w:r>
        <w:rPr>
          <w:i/>
          <w:iCs/>
        </w:rPr>
        <w:t>Minutes taken by Ksenija Gasic</w:t>
      </w:r>
      <w:r w:rsidR="00FE3135">
        <w:rPr>
          <w:i/>
          <w:iCs/>
        </w:rPr>
        <w:t xml:space="preserve"> </w:t>
      </w:r>
    </w:p>
    <w:sectPr w:rsidR="00FA416B" w:rsidRPr="00FA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64EAE"/>
    <w:multiLevelType w:val="hybridMultilevel"/>
    <w:tmpl w:val="0018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00057"/>
    <w:multiLevelType w:val="hybridMultilevel"/>
    <w:tmpl w:val="813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E181F"/>
    <w:multiLevelType w:val="hybridMultilevel"/>
    <w:tmpl w:val="3476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0A"/>
    <w:rsid w:val="00001CEE"/>
    <w:rsid w:val="00004533"/>
    <w:rsid w:val="0000581A"/>
    <w:rsid w:val="000116FB"/>
    <w:rsid w:val="000237A4"/>
    <w:rsid w:val="00023FD5"/>
    <w:rsid w:val="00025EB0"/>
    <w:rsid w:val="0003193F"/>
    <w:rsid w:val="000366BD"/>
    <w:rsid w:val="00036BF7"/>
    <w:rsid w:val="0004378A"/>
    <w:rsid w:val="00062569"/>
    <w:rsid w:val="00083CA1"/>
    <w:rsid w:val="00084D19"/>
    <w:rsid w:val="00085C0A"/>
    <w:rsid w:val="00085D4D"/>
    <w:rsid w:val="0009740A"/>
    <w:rsid w:val="000A3219"/>
    <w:rsid w:val="000A5C1D"/>
    <w:rsid w:val="000B593F"/>
    <w:rsid w:val="000C21AA"/>
    <w:rsid w:val="000D5225"/>
    <w:rsid w:val="000E261F"/>
    <w:rsid w:val="000F4523"/>
    <w:rsid w:val="000F5AE9"/>
    <w:rsid w:val="000F7EEB"/>
    <w:rsid w:val="00110376"/>
    <w:rsid w:val="001161C6"/>
    <w:rsid w:val="0011696D"/>
    <w:rsid w:val="00132DDD"/>
    <w:rsid w:val="001352DC"/>
    <w:rsid w:val="00143B95"/>
    <w:rsid w:val="00145067"/>
    <w:rsid w:val="00145453"/>
    <w:rsid w:val="00145813"/>
    <w:rsid w:val="00151B41"/>
    <w:rsid w:val="00155710"/>
    <w:rsid w:val="00156DBE"/>
    <w:rsid w:val="00157BC1"/>
    <w:rsid w:val="00161B43"/>
    <w:rsid w:val="001620BA"/>
    <w:rsid w:val="00162DB1"/>
    <w:rsid w:val="00163C42"/>
    <w:rsid w:val="00173DA0"/>
    <w:rsid w:val="001915CD"/>
    <w:rsid w:val="00191F47"/>
    <w:rsid w:val="0019334A"/>
    <w:rsid w:val="0019522D"/>
    <w:rsid w:val="00196513"/>
    <w:rsid w:val="001B6F35"/>
    <w:rsid w:val="001D0B5B"/>
    <w:rsid w:val="001D45AE"/>
    <w:rsid w:val="001E78AA"/>
    <w:rsid w:val="001F02A6"/>
    <w:rsid w:val="001F30B6"/>
    <w:rsid w:val="002121AF"/>
    <w:rsid w:val="002203E9"/>
    <w:rsid w:val="002256BD"/>
    <w:rsid w:val="00226403"/>
    <w:rsid w:val="0022756E"/>
    <w:rsid w:val="002355B6"/>
    <w:rsid w:val="002403FE"/>
    <w:rsid w:val="0025440D"/>
    <w:rsid w:val="002565C3"/>
    <w:rsid w:val="0026252E"/>
    <w:rsid w:val="00271471"/>
    <w:rsid w:val="00286AFA"/>
    <w:rsid w:val="00296488"/>
    <w:rsid w:val="002B1DCB"/>
    <w:rsid w:val="002B38E2"/>
    <w:rsid w:val="002C085D"/>
    <w:rsid w:val="002F14D1"/>
    <w:rsid w:val="002F28A1"/>
    <w:rsid w:val="002F7476"/>
    <w:rsid w:val="00300697"/>
    <w:rsid w:val="00310C6B"/>
    <w:rsid w:val="00323C63"/>
    <w:rsid w:val="00330122"/>
    <w:rsid w:val="00332829"/>
    <w:rsid w:val="0033684E"/>
    <w:rsid w:val="00341A7B"/>
    <w:rsid w:val="00347E94"/>
    <w:rsid w:val="003618B5"/>
    <w:rsid w:val="003622E6"/>
    <w:rsid w:val="00366F39"/>
    <w:rsid w:val="00372954"/>
    <w:rsid w:val="00376F72"/>
    <w:rsid w:val="00386EC3"/>
    <w:rsid w:val="003918B4"/>
    <w:rsid w:val="00396839"/>
    <w:rsid w:val="003A1E45"/>
    <w:rsid w:val="003A7271"/>
    <w:rsid w:val="003B1377"/>
    <w:rsid w:val="003B6A21"/>
    <w:rsid w:val="003C4B16"/>
    <w:rsid w:val="003D3E0C"/>
    <w:rsid w:val="003E1B39"/>
    <w:rsid w:val="003E5933"/>
    <w:rsid w:val="003F066C"/>
    <w:rsid w:val="003F26CF"/>
    <w:rsid w:val="003F3CFB"/>
    <w:rsid w:val="003F4121"/>
    <w:rsid w:val="003F7745"/>
    <w:rsid w:val="0040682E"/>
    <w:rsid w:val="00407EC5"/>
    <w:rsid w:val="00414E23"/>
    <w:rsid w:val="004150F7"/>
    <w:rsid w:val="004158D0"/>
    <w:rsid w:val="004246E4"/>
    <w:rsid w:val="00441674"/>
    <w:rsid w:val="00447E42"/>
    <w:rsid w:val="004564C9"/>
    <w:rsid w:val="004605BC"/>
    <w:rsid w:val="004606B5"/>
    <w:rsid w:val="00461F28"/>
    <w:rsid w:val="004645D1"/>
    <w:rsid w:val="00484E65"/>
    <w:rsid w:val="0049412F"/>
    <w:rsid w:val="00495A8C"/>
    <w:rsid w:val="00496836"/>
    <w:rsid w:val="004A1709"/>
    <w:rsid w:val="004B3528"/>
    <w:rsid w:val="004B710C"/>
    <w:rsid w:val="004D5755"/>
    <w:rsid w:val="004F16F1"/>
    <w:rsid w:val="00535C3D"/>
    <w:rsid w:val="005433F2"/>
    <w:rsid w:val="00550428"/>
    <w:rsid w:val="00557192"/>
    <w:rsid w:val="00570598"/>
    <w:rsid w:val="005815A9"/>
    <w:rsid w:val="005815C1"/>
    <w:rsid w:val="00587AFE"/>
    <w:rsid w:val="005926C4"/>
    <w:rsid w:val="005935DA"/>
    <w:rsid w:val="005A0DD9"/>
    <w:rsid w:val="005B08DF"/>
    <w:rsid w:val="005B154D"/>
    <w:rsid w:val="005B7B94"/>
    <w:rsid w:val="005D5B30"/>
    <w:rsid w:val="005F050B"/>
    <w:rsid w:val="005F1E73"/>
    <w:rsid w:val="00605481"/>
    <w:rsid w:val="00607705"/>
    <w:rsid w:val="006166E0"/>
    <w:rsid w:val="00626B28"/>
    <w:rsid w:val="0063370D"/>
    <w:rsid w:val="00641EC1"/>
    <w:rsid w:val="00652279"/>
    <w:rsid w:val="00660689"/>
    <w:rsid w:val="0066309D"/>
    <w:rsid w:val="00671FFA"/>
    <w:rsid w:val="0067791A"/>
    <w:rsid w:val="006779E2"/>
    <w:rsid w:val="00687F81"/>
    <w:rsid w:val="00696A94"/>
    <w:rsid w:val="006A6E00"/>
    <w:rsid w:val="006B1801"/>
    <w:rsid w:val="006B2A36"/>
    <w:rsid w:val="006D25D6"/>
    <w:rsid w:val="006D30AF"/>
    <w:rsid w:val="006D63F7"/>
    <w:rsid w:val="006E6255"/>
    <w:rsid w:val="006E7184"/>
    <w:rsid w:val="006F5618"/>
    <w:rsid w:val="007073E0"/>
    <w:rsid w:val="00717A5C"/>
    <w:rsid w:val="0072728E"/>
    <w:rsid w:val="007437A7"/>
    <w:rsid w:val="00752482"/>
    <w:rsid w:val="007553E4"/>
    <w:rsid w:val="0077149C"/>
    <w:rsid w:val="00775517"/>
    <w:rsid w:val="00777DCF"/>
    <w:rsid w:val="0078334C"/>
    <w:rsid w:val="0078389B"/>
    <w:rsid w:val="00793C3E"/>
    <w:rsid w:val="00794940"/>
    <w:rsid w:val="00796F27"/>
    <w:rsid w:val="00797466"/>
    <w:rsid w:val="007A2744"/>
    <w:rsid w:val="007A3B8E"/>
    <w:rsid w:val="007B256E"/>
    <w:rsid w:val="007C183D"/>
    <w:rsid w:val="007C19B0"/>
    <w:rsid w:val="007D7A22"/>
    <w:rsid w:val="007E359A"/>
    <w:rsid w:val="007E503C"/>
    <w:rsid w:val="00800590"/>
    <w:rsid w:val="00803013"/>
    <w:rsid w:val="008057B2"/>
    <w:rsid w:val="00822863"/>
    <w:rsid w:val="00822A4A"/>
    <w:rsid w:val="008234B7"/>
    <w:rsid w:val="00833CB1"/>
    <w:rsid w:val="0083757B"/>
    <w:rsid w:val="0084225E"/>
    <w:rsid w:val="00842516"/>
    <w:rsid w:val="008457BD"/>
    <w:rsid w:val="008472E8"/>
    <w:rsid w:val="0084752E"/>
    <w:rsid w:val="00852DBE"/>
    <w:rsid w:val="008555A9"/>
    <w:rsid w:val="00857C00"/>
    <w:rsid w:val="00862D83"/>
    <w:rsid w:val="00867DE2"/>
    <w:rsid w:val="00876F42"/>
    <w:rsid w:val="00883733"/>
    <w:rsid w:val="008A1D13"/>
    <w:rsid w:val="008A3D49"/>
    <w:rsid w:val="008A6841"/>
    <w:rsid w:val="008C1579"/>
    <w:rsid w:val="008C41F3"/>
    <w:rsid w:val="008E19AA"/>
    <w:rsid w:val="008E3036"/>
    <w:rsid w:val="008E412D"/>
    <w:rsid w:val="008F1CB4"/>
    <w:rsid w:val="00905C03"/>
    <w:rsid w:val="00914953"/>
    <w:rsid w:val="00914995"/>
    <w:rsid w:val="00917C69"/>
    <w:rsid w:val="009259DC"/>
    <w:rsid w:val="00934C4F"/>
    <w:rsid w:val="009355DC"/>
    <w:rsid w:val="00952F27"/>
    <w:rsid w:val="00956046"/>
    <w:rsid w:val="0095684F"/>
    <w:rsid w:val="00961037"/>
    <w:rsid w:val="0096542B"/>
    <w:rsid w:val="00976796"/>
    <w:rsid w:val="00977225"/>
    <w:rsid w:val="009955E3"/>
    <w:rsid w:val="009A0CF7"/>
    <w:rsid w:val="009A3F60"/>
    <w:rsid w:val="009B1F6E"/>
    <w:rsid w:val="009C265C"/>
    <w:rsid w:val="009D1213"/>
    <w:rsid w:val="009D3DD0"/>
    <w:rsid w:val="009E2DB1"/>
    <w:rsid w:val="009E5BCB"/>
    <w:rsid w:val="009F3CEF"/>
    <w:rsid w:val="009F6D54"/>
    <w:rsid w:val="00A12DB8"/>
    <w:rsid w:val="00A14169"/>
    <w:rsid w:val="00A20E53"/>
    <w:rsid w:val="00A24A1D"/>
    <w:rsid w:val="00A363C4"/>
    <w:rsid w:val="00A36F3A"/>
    <w:rsid w:val="00A37B68"/>
    <w:rsid w:val="00A42487"/>
    <w:rsid w:val="00A44856"/>
    <w:rsid w:val="00A46DA0"/>
    <w:rsid w:val="00A50086"/>
    <w:rsid w:val="00A62F93"/>
    <w:rsid w:val="00A63090"/>
    <w:rsid w:val="00A66A52"/>
    <w:rsid w:val="00A67431"/>
    <w:rsid w:val="00A877D3"/>
    <w:rsid w:val="00A94F5B"/>
    <w:rsid w:val="00A970CC"/>
    <w:rsid w:val="00AA7C89"/>
    <w:rsid w:val="00AD1E05"/>
    <w:rsid w:val="00AE5E98"/>
    <w:rsid w:val="00AE7600"/>
    <w:rsid w:val="00AF3F4F"/>
    <w:rsid w:val="00AF779A"/>
    <w:rsid w:val="00B042FD"/>
    <w:rsid w:val="00B343D5"/>
    <w:rsid w:val="00B35DD2"/>
    <w:rsid w:val="00B37F83"/>
    <w:rsid w:val="00B40C71"/>
    <w:rsid w:val="00B415AE"/>
    <w:rsid w:val="00B45967"/>
    <w:rsid w:val="00B47433"/>
    <w:rsid w:val="00B67025"/>
    <w:rsid w:val="00B758ED"/>
    <w:rsid w:val="00B769E5"/>
    <w:rsid w:val="00B7719D"/>
    <w:rsid w:val="00B811D1"/>
    <w:rsid w:val="00B8346F"/>
    <w:rsid w:val="00B85678"/>
    <w:rsid w:val="00B918E0"/>
    <w:rsid w:val="00B91DD4"/>
    <w:rsid w:val="00B9588F"/>
    <w:rsid w:val="00B97DE0"/>
    <w:rsid w:val="00BA3E62"/>
    <w:rsid w:val="00BB46F7"/>
    <w:rsid w:val="00BD3E0C"/>
    <w:rsid w:val="00BF05CA"/>
    <w:rsid w:val="00C1123B"/>
    <w:rsid w:val="00C1255E"/>
    <w:rsid w:val="00C17EA8"/>
    <w:rsid w:val="00C2286F"/>
    <w:rsid w:val="00C33A9B"/>
    <w:rsid w:val="00C44B4A"/>
    <w:rsid w:val="00C4515F"/>
    <w:rsid w:val="00C51E94"/>
    <w:rsid w:val="00C572B3"/>
    <w:rsid w:val="00C641C7"/>
    <w:rsid w:val="00C965A0"/>
    <w:rsid w:val="00CA21F1"/>
    <w:rsid w:val="00CC24A0"/>
    <w:rsid w:val="00CD040A"/>
    <w:rsid w:val="00CE26BD"/>
    <w:rsid w:val="00CE4EB2"/>
    <w:rsid w:val="00CE4F82"/>
    <w:rsid w:val="00CF05A4"/>
    <w:rsid w:val="00D07E04"/>
    <w:rsid w:val="00D10016"/>
    <w:rsid w:val="00D11EED"/>
    <w:rsid w:val="00D16933"/>
    <w:rsid w:val="00D1719A"/>
    <w:rsid w:val="00D272BC"/>
    <w:rsid w:val="00D402C7"/>
    <w:rsid w:val="00D444F5"/>
    <w:rsid w:val="00D668BF"/>
    <w:rsid w:val="00D715BF"/>
    <w:rsid w:val="00D74196"/>
    <w:rsid w:val="00D90F1E"/>
    <w:rsid w:val="00D9434A"/>
    <w:rsid w:val="00DB22CE"/>
    <w:rsid w:val="00DC61C2"/>
    <w:rsid w:val="00DC664C"/>
    <w:rsid w:val="00DD0CA7"/>
    <w:rsid w:val="00DD280F"/>
    <w:rsid w:val="00DD589E"/>
    <w:rsid w:val="00DE75A6"/>
    <w:rsid w:val="00DF5B96"/>
    <w:rsid w:val="00E00693"/>
    <w:rsid w:val="00E0154D"/>
    <w:rsid w:val="00E01CBB"/>
    <w:rsid w:val="00E22F5E"/>
    <w:rsid w:val="00E26911"/>
    <w:rsid w:val="00E35144"/>
    <w:rsid w:val="00E43C0A"/>
    <w:rsid w:val="00E50D7B"/>
    <w:rsid w:val="00E62353"/>
    <w:rsid w:val="00E87D6A"/>
    <w:rsid w:val="00E94123"/>
    <w:rsid w:val="00E978DD"/>
    <w:rsid w:val="00EA0411"/>
    <w:rsid w:val="00EA4E38"/>
    <w:rsid w:val="00EB59BC"/>
    <w:rsid w:val="00EC1098"/>
    <w:rsid w:val="00EE0A17"/>
    <w:rsid w:val="00EE16A0"/>
    <w:rsid w:val="00EE1F63"/>
    <w:rsid w:val="00EE2510"/>
    <w:rsid w:val="00EF195F"/>
    <w:rsid w:val="00F04F24"/>
    <w:rsid w:val="00F05744"/>
    <w:rsid w:val="00F0583D"/>
    <w:rsid w:val="00F15E59"/>
    <w:rsid w:val="00F17F69"/>
    <w:rsid w:val="00F30D2B"/>
    <w:rsid w:val="00F37039"/>
    <w:rsid w:val="00F371EB"/>
    <w:rsid w:val="00F42C61"/>
    <w:rsid w:val="00F43DE2"/>
    <w:rsid w:val="00F464C9"/>
    <w:rsid w:val="00F52179"/>
    <w:rsid w:val="00F55AF7"/>
    <w:rsid w:val="00F56B64"/>
    <w:rsid w:val="00F5777B"/>
    <w:rsid w:val="00F608D4"/>
    <w:rsid w:val="00F636F3"/>
    <w:rsid w:val="00F71580"/>
    <w:rsid w:val="00F81AA3"/>
    <w:rsid w:val="00F85473"/>
    <w:rsid w:val="00F9574F"/>
    <w:rsid w:val="00F95D37"/>
    <w:rsid w:val="00FA416B"/>
    <w:rsid w:val="00FA51E8"/>
    <w:rsid w:val="00FA6555"/>
    <w:rsid w:val="00FC0DDC"/>
    <w:rsid w:val="00FC2A5C"/>
    <w:rsid w:val="00FC454A"/>
    <w:rsid w:val="00FC4930"/>
    <w:rsid w:val="00FC5347"/>
    <w:rsid w:val="00FD199C"/>
    <w:rsid w:val="00FD7B9A"/>
    <w:rsid w:val="00FE3135"/>
    <w:rsid w:val="00FE3B21"/>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43EE"/>
  <w15:chartTrackingRefBased/>
  <w15:docId w15:val="{1E9D0F7D-E22D-4D47-8E9A-03F39DBF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Ksenija Gasic</cp:lastModifiedBy>
  <cp:revision>2</cp:revision>
  <dcterms:created xsi:type="dcterms:W3CDTF">2019-12-17T19:32:00Z</dcterms:created>
  <dcterms:modified xsi:type="dcterms:W3CDTF">2019-12-17T19:32:00Z</dcterms:modified>
</cp:coreProperties>
</file>