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AF" w:rsidRDefault="008257AF">
      <w:r>
        <w:t>Attendees: Todd Campbell, Peggy, Wayne, Alex, Dave</w:t>
      </w:r>
    </w:p>
    <w:p w:rsidR="005D20D6" w:rsidRPr="00C8350A" w:rsidRDefault="005D20D6" w:rsidP="00C8350A">
      <w:pPr>
        <w:pStyle w:val="ListParagraph"/>
        <w:numPr>
          <w:ilvl w:val="0"/>
          <w:numId w:val="1"/>
        </w:numPr>
        <w:rPr>
          <w:b/>
        </w:rPr>
      </w:pPr>
      <w:r w:rsidRPr="00C8350A">
        <w:rPr>
          <w:b/>
        </w:rPr>
        <w:t xml:space="preserve">Dave reviewed merger of ASRF (American Seed Research Foundation) and NCCPB (National Council of Commercial Plant Breeders) which forms the new Seed Science Foundation.  </w:t>
      </w:r>
    </w:p>
    <w:p w:rsidR="008257AF" w:rsidRPr="00C8350A" w:rsidRDefault="008257AF" w:rsidP="00C8350A">
      <w:pPr>
        <w:pStyle w:val="ListParagraph"/>
        <w:numPr>
          <w:ilvl w:val="0"/>
          <w:numId w:val="1"/>
        </w:numPr>
        <w:rPr>
          <w:b/>
        </w:rPr>
      </w:pPr>
      <w:r w:rsidRPr="00C8350A">
        <w:rPr>
          <w:b/>
        </w:rPr>
        <w:t>September Minutes reviewed, Wayne moved to approve, Peggy seconded, approved</w:t>
      </w:r>
    </w:p>
    <w:p w:rsidR="00005F9B" w:rsidRPr="00C8350A" w:rsidRDefault="008257AF" w:rsidP="00C8350A">
      <w:pPr>
        <w:pStyle w:val="ListParagraph"/>
        <w:numPr>
          <w:ilvl w:val="0"/>
          <w:numId w:val="1"/>
        </w:numPr>
        <w:rPr>
          <w:b/>
        </w:rPr>
      </w:pPr>
      <w:r w:rsidRPr="00C8350A">
        <w:rPr>
          <w:b/>
        </w:rPr>
        <w:t>Financial situation</w:t>
      </w:r>
      <w:r w:rsidR="00C8350A" w:rsidRPr="00C8350A">
        <w:rPr>
          <w:b/>
        </w:rPr>
        <w:t xml:space="preserve">: </w:t>
      </w:r>
    </w:p>
    <w:p w:rsidR="008257AF" w:rsidRDefault="008257AF" w:rsidP="008257AF">
      <w:pPr>
        <w:spacing w:after="0" w:line="240" w:lineRule="auto"/>
      </w:pPr>
      <w:r>
        <w:t>65,000 raised from sponsorships for 2018 NAPB Meetings</w:t>
      </w:r>
    </w:p>
    <w:p w:rsidR="008257AF" w:rsidRDefault="008257AF" w:rsidP="008257AF">
      <w:pPr>
        <w:spacing w:after="0" w:line="240" w:lineRule="auto"/>
      </w:pPr>
      <w:r>
        <w:t>Waiting back from Liz Lee on finalizing the bills for the NAPB meetings</w:t>
      </w:r>
    </w:p>
    <w:p w:rsidR="008257AF" w:rsidRDefault="008257AF" w:rsidP="008257AF">
      <w:pPr>
        <w:spacing w:after="0" w:line="240" w:lineRule="auto"/>
      </w:pPr>
      <w:r>
        <w:t>Waiting for Liz regarding NIFA funding</w:t>
      </w:r>
    </w:p>
    <w:p w:rsidR="008257AF" w:rsidRDefault="008257AF" w:rsidP="008257AF">
      <w:pPr>
        <w:spacing w:after="0" w:line="240" w:lineRule="auto"/>
      </w:pPr>
    </w:p>
    <w:p w:rsidR="008257AF" w:rsidRDefault="008257AF" w:rsidP="00C8350A">
      <w:pPr>
        <w:pStyle w:val="ListParagraph"/>
        <w:numPr>
          <w:ilvl w:val="0"/>
          <w:numId w:val="1"/>
        </w:numPr>
        <w:spacing w:after="0" w:line="240" w:lineRule="auto"/>
      </w:pPr>
      <w:r>
        <w:t>New business:</w:t>
      </w:r>
    </w:p>
    <w:p w:rsidR="008257AF" w:rsidRDefault="008257AF" w:rsidP="008257AF">
      <w:pPr>
        <w:spacing w:after="0" w:line="240" w:lineRule="auto"/>
      </w:pPr>
    </w:p>
    <w:p w:rsidR="008257AF" w:rsidRDefault="008257AF" w:rsidP="008257AF">
      <w:pPr>
        <w:spacing w:after="0" w:line="240" w:lineRule="auto"/>
      </w:pPr>
      <w:r>
        <w:t>Jennifer Yates – bring brochures and poster</w:t>
      </w:r>
      <w:r w:rsidR="00C8350A">
        <w:t xml:space="preserve"> to Tri-Societies meeting</w:t>
      </w:r>
    </w:p>
    <w:p w:rsidR="008257AF" w:rsidRDefault="008257AF" w:rsidP="008257AF">
      <w:pPr>
        <w:spacing w:after="0" w:line="240" w:lineRule="auto"/>
      </w:pPr>
    </w:p>
    <w:p w:rsidR="008257AF" w:rsidRDefault="008257AF" w:rsidP="008257AF">
      <w:pPr>
        <w:spacing w:after="0" w:line="240" w:lineRule="auto"/>
      </w:pPr>
      <w:r>
        <w:t>Peggy moved to approve funds</w:t>
      </w:r>
      <w:r w:rsidR="00C8350A">
        <w:t xml:space="preserve"> for printing</w:t>
      </w:r>
      <w:r>
        <w:t xml:space="preserve"> and Wayne seconded, unanimous approval.</w:t>
      </w:r>
    </w:p>
    <w:p w:rsidR="008257AF" w:rsidRDefault="008257AF" w:rsidP="008257AF">
      <w:pPr>
        <w:spacing w:after="0" w:line="240" w:lineRule="auto"/>
      </w:pPr>
    </w:p>
    <w:p w:rsidR="008257AF" w:rsidRDefault="008257AF" w:rsidP="008257AF">
      <w:pPr>
        <w:spacing w:after="0" w:line="240" w:lineRule="auto"/>
      </w:pPr>
      <w:r>
        <w:t>Student competition feedback – Sara Potts received some concerns about feedback, Asian American student born and raised in the U.S., a student judge made a comment regarding how good her English was and Todd wrote a note to the individual</w:t>
      </w:r>
    </w:p>
    <w:p w:rsidR="00FA1C6D" w:rsidRDefault="00FA1C6D" w:rsidP="008257AF">
      <w:pPr>
        <w:spacing w:after="0" w:line="240" w:lineRule="auto"/>
      </w:pPr>
    </w:p>
    <w:p w:rsidR="00FA1C6D" w:rsidRDefault="00FA1C6D" w:rsidP="008257AF">
      <w:pPr>
        <w:spacing w:after="0" w:line="240" w:lineRule="auto"/>
      </w:pPr>
      <w:r w:rsidRPr="00C8350A">
        <w:rPr>
          <w:b/>
        </w:rPr>
        <w:t>Action:</w:t>
      </w:r>
      <w:r>
        <w:t xml:space="preserve"> Review the “harassment” statement at the Univ. of Guelph meeting and consider expanding/rewording for future meetings.</w:t>
      </w:r>
    </w:p>
    <w:p w:rsidR="00FA1C6D" w:rsidRDefault="00FA1C6D" w:rsidP="008257AF">
      <w:pPr>
        <w:spacing w:after="0" w:line="240" w:lineRule="auto"/>
      </w:pPr>
    </w:p>
    <w:p w:rsidR="00FA1C6D" w:rsidRDefault="00FA1C6D" w:rsidP="008257AF">
      <w:pPr>
        <w:spacing w:after="0" w:line="240" w:lineRule="auto"/>
      </w:pPr>
      <w:r>
        <w:t>ASTA meetings – aim by Andy LaVigne to determine how our two organizations can work together for the good of plant breeding; Andy stayed at our entire meetings at Univ. of Guelph; Andy would like to see a presence at the ASTA CSS meetings and have the NAPB President or Vice President</w:t>
      </w:r>
    </w:p>
    <w:p w:rsidR="0041289F" w:rsidRDefault="0041289F" w:rsidP="008257AF">
      <w:pPr>
        <w:spacing w:after="0" w:line="240" w:lineRule="auto"/>
      </w:pPr>
    </w:p>
    <w:p w:rsidR="0041289F" w:rsidRDefault="0041289F" w:rsidP="008257AF">
      <w:pPr>
        <w:spacing w:after="0" w:line="240" w:lineRule="auto"/>
      </w:pPr>
      <w:r>
        <w:t xml:space="preserve">Plan would be to have Todd attend ASTA CSS meetings and speak on behalf of NAPB during the Plant Breeding Innovation Session.  Todd’s travel would be funded out of NAPB funding.  Todd would also attend the </w:t>
      </w:r>
      <w:r w:rsidR="00C8350A">
        <w:t>Tri-</w:t>
      </w:r>
      <w:r>
        <w:t xml:space="preserve">Society </w:t>
      </w:r>
      <w:r w:rsidR="00C8350A">
        <w:t>meetings</w:t>
      </w:r>
    </w:p>
    <w:p w:rsidR="0041289F" w:rsidRDefault="0041289F" w:rsidP="008257AF">
      <w:pPr>
        <w:spacing w:after="0" w:line="240" w:lineRule="auto"/>
      </w:pPr>
    </w:p>
    <w:p w:rsidR="0041289F" w:rsidRPr="00C8350A" w:rsidRDefault="0041289F" w:rsidP="008257AF">
      <w:pPr>
        <w:spacing w:after="0" w:line="240" w:lineRule="auto"/>
        <w:rPr>
          <w:b/>
        </w:rPr>
      </w:pPr>
      <w:r w:rsidRPr="00C8350A">
        <w:rPr>
          <w:b/>
        </w:rPr>
        <w:t>Motion to approve Todd’s travel expenses to ASTA CSS and Veg and Flower meetings.  Seconded and motion passed.</w:t>
      </w:r>
    </w:p>
    <w:p w:rsidR="0041289F" w:rsidRDefault="0041289F" w:rsidP="008257AF">
      <w:pPr>
        <w:spacing w:after="0" w:line="240" w:lineRule="auto"/>
      </w:pPr>
    </w:p>
    <w:p w:rsidR="0041289F" w:rsidRPr="00C8350A" w:rsidRDefault="0041289F" w:rsidP="00C8350A">
      <w:pPr>
        <w:pStyle w:val="ListParagraph"/>
        <w:numPr>
          <w:ilvl w:val="0"/>
          <w:numId w:val="1"/>
        </w:numPr>
        <w:spacing w:after="0" w:line="240" w:lineRule="auto"/>
        <w:rPr>
          <w:b/>
        </w:rPr>
      </w:pPr>
      <w:r w:rsidRPr="00C8350A">
        <w:rPr>
          <w:b/>
        </w:rPr>
        <w:t>UGA 2019 Meeting – Peggy</w:t>
      </w:r>
    </w:p>
    <w:p w:rsidR="0041289F" w:rsidRDefault="0041289F" w:rsidP="008257AF">
      <w:pPr>
        <w:spacing w:after="0" w:line="240" w:lineRule="auto"/>
      </w:pPr>
    </w:p>
    <w:p w:rsidR="0041289F" w:rsidRDefault="0041289F" w:rsidP="008257AF">
      <w:pPr>
        <w:spacing w:after="0" w:line="240" w:lineRule="auto"/>
      </w:pPr>
      <w:r>
        <w:t xml:space="preserve">Meeting will start on a Saturday with a soft skills workshop sponsored by Bayer and </w:t>
      </w:r>
      <w:proofErr w:type="spellStart"/>
      <w:r>
        <w:t>Corteva</w:t>
      </w:r>
      <w:proofErr w:type="spellEnd"/>
    </w:p>
    <w:p w:rsidR="0041289F" w:rsidRDefault="0041289F" w:rsidP="008257AF">
      <w:pPr>
        <w:spacing w:after="0" w:line="240" w:lineRule="auto"/>
      </w:pPr>
      <w:r>
        <w:t>Actual meeting will start on Sunday afternoon</w:t>
      </w:r>
    </w:p>
    <w:p w:rsidR="0041289F" w:rsidRDefault="0041289F" w:rsidP="008257AF">
      <w:pPr>
        <w:spacing w:after="0" w:line="240" w:lineRule="auto"/>
      </w:pPr>
      <w:r>
        <w:t>Conference call this week on the planning</w:t>
      </w:r>
    </w:p>
    <w:p w:rsidR="0041289F" w:rsidRDefault="0041289F" w:rsidP="008257AF">
      <w:pPr>
        <w:spacing w:after="0" w:line="240" w:lineRule="auto"/>
      </w:pPr>
      <w:r>
        <w:t xml:space="preserve">Opening session on Sunday with a key note speaker – Jeff </w:t>
      </w:r>
      <w:proofErr w:type="spellStart"/>
      <w:r>
        <w:t>Benetzen</w:t>
      </w:r>
      <w:proofErr w:type="spellEnd"/>
    </w:p>
    <w:p w:rsidR="0041289F" w:rsidRDefault="0041289F" w:rsidP="008257AF">
      <w:pPr>
        <w:spacing w:after="0" w:line="240" w:lineRule="auto"/>
      </w:pPr>
      <w:r>
        <w:t>Sunday evening open social</w:t>
      </w:r>
    </w:p>
    <w:p w:rsidR="0041289F" w:rsidRDefault="0041289F" w:rsidP="008257AF">
      <w:pPr>
        <w:spacing w:after="0" w:line="240" w:lineRule="auto"/>
      </w:pPr>
      <w:r>
        <w:t xml:space="preserve">Tour of </w:t>
      </w:r>
      <w:proofErr w:type="spellStart"/>
      <w:r>
        <w:t>Griffen</w:t>
      </w:r>
      <w:proofErr w:type="spellEnd"/>
      <w:r>
        <w:t xml:space="preserve"> campus on Monday afternoon – USDA NPGS and plant breeding programs</w:t>
      </w:r>
    </w:p>
    <w:p w:rsidR="0041289F" w:rsidRDefault="0041289F" w:rsidP="008257AF">
      <w:pPr>
        <w:spacing w:after="0" w:line="240" w:lineRule="auto"/>
      </w:pPr>
      <w:r>
        <w:t>Barbeque Monday evening</w:t>
      </w:r>
    </w:p>
    <w:p w:rsidR="0041289F" w:rsidRDefault="0041289F" w:rsidP="008257AF">
      <w:pPr>
        <w:spacing w:after="0" w:line="240" w:lineRule="auto"/>
      </w:pPr>
      <w:r>
        <w:t xml:space="preserve">Tuesday-Wednesday – regular programs with oral talks and poster sessions and have Andy LaVigne speak for ASTA; </w:t>
      </w:r>
    </w:p>
    <w:p w:rsidR="0041289F" w:rsidRDefault="00463597" w:rsidP="008257AF">
      <w:pPr>
        <w:spacing w:after="0" w:line="240" w:lineRule="auto"/>
      </w:pPr>
      <w:r>
        <w:t>Callaway Gardens to Tifton campus arrange for lodging for those that attend the Tifton portion on Thursday and depart from Atlanta on Friday morning</w:t>
      </w:r>
    </w:p>
    <w:p w:rsidR="00463597" w:rsidRDefault="00463597" w:rsidP="008257AF">
      <w:pPr>
        <w:spacing w:after="0" w:line="240" w:lineRule="auto"/>
      </w:pPr>
    </w:p>
    <w:p w:rsidR="007E5799" w:rsidRDefault="007E5799" w:rsidP="008257AF">
      <w:pPr>
        <w:spacing w:after="0" w:line="240" w:lineRule="auto"/>
      </w:pPr>
      <w:r w:rsidRPr="00C8350A">
        <w:rPr>
          <w:b/>
        </w:rPr>
        <w:t>Action:</w:t>
      </w:r>
      <w:r>
        <w:t xml:space="preserve"> set up a meeting with Ellen Bergfeld during ASA/CSSA meetings in Baltimore to discuss information Peggy needs on registration for 2019 meetings; revisit relationship with how it all worked in 2018; should also meet with Ian regarding registration through ACSESS.</w:t>
      </w:r>
      <w:bookmarkStart w:id="0" w:name="_GoBack"/>
      <w:bookmarkEnd w:id="0"/>
    </w:p>
    <w:p w:rsidR="007E5799" w:rsidRDefault="007E5799" w:rsidP="008257AF">
      <w:pPr>
        <w:spacing w:after="0" w:line="240" w:lineRule="auto"/>
      </w:pPr>
    </w:p>
    <w:p w:rsidR="007E5799" w:rsidRDefault="007E5799" w:rsidP="008257AF">
      <w:pPr>
        <w:spacing w:after="0" w:line="240" w:lineRule="auto"/>
      </w:pPr>
      <w:r>
        <w:t>2020 NAPB Meeting at University of Nebraska with George Graef leading</w:t>
      </w:r>
    </w:p>
    <w:p w:rsidR="007E5799" w:rsidRDefault="007E5799" w:rsidP="008257AF">
      <w:pPr>
        <w:spacing w:after="0" w:line="240" w:lineRule="auto"/>
      </w:pPr>
    </w:p>
    <w:p w:rsidR="007E5799" w:rsidRDefault="007E5799" w:rsidP="008257AF">
      <w:pPr>
        <w:spacing w:after="0" w:line="240" w:lineRule="auto"/>
      </w:pPr>
      <w:r>
        <w:t>Iowa State’s proposal for the 2021 or 2022 meeting</w:t>
      </w:r>
      <w:r w:rsidR="003E023C">
        <w:t>.</w:t>
      </w:r>
    </w:p>
    <w:p w:rsidR="007E5799" w:rsidRDefault="007E5799" w:rsidP="008257AF">
      <w:pPr>
        <w:spacing w:after="0" w:line="240" w:lineRule="auto"/>
      </w:pPr>
    </w:p>
    <w:p w:rsidR="007E5799" w:rsidRDefault="007E5799" w:rsidP="008257AF">
      <w:pPr>
        <w:spacing w:after="0" w:line="240" w:lineRule="auto"/>
      </w:pPr>
      <w:r>
        <w:t>Mark Sorrels from Cornell would be willing to have the meetings in 2021</w:t>
      </w:r>
      <w:r w:rsidR="003E023C">
        <w:t>.</w:t>
      </w:r>
      <w:r>
        <w:t xml:space="preserve"> </w:t>
      </w:r>
    </w:p>
    <w:p w:rsidR="007E5799" w:rsidRDefault="007E5799" w:rsidP="008257AF">
      <w:pPr>
        <w:spacing w:after="0" w:line="240" w:lineRule="auto"/>
      </w:pPr>
    </w:p>
    <w:p w:rsidR="003E023C" w:rsidRDefault="003E023C" w:rsidP="008257AF">
      <w:pPr>
        <w:spacing w:after="0" w:line="240" w:lineRule="auto"/>
      </w:pPr>
      <w:r>
        <w:t>Todd proposes to proceed with confirming Cornell in 2021 and Iowa State in 2022; moved, seconded and approved unanimously.</w:t>
      </w:r>
    </w:p>
    <w:p w:rsidR="003E023C" w:rsidRDefault="003E023C" w:rsidP="008257AF">
      <w:pPr>
        <w:spacing w:after="0" w:line="240" w:lineRule="auto"/>
      </w:pPr>
    </w:p>
    <w:p w:rsidR="003E023C" w:rsidRDefault="003E023C" w:rsidP="008257AF">
      <w:pPr>
        <w:spacing w:after="0" w:line="240" w:lineRule="auto"/>
      </w:pPr>
      <w:r>
        <w:t>Proposed by Todd to create documentation for NAPB planning – expectations on committee and executive committee leadership; documenting expectations on the annual NAPB meeting; clarifying duties of those who are nominated to different NAPB official roles.  Alex suggested putting such documentation on private web site: leadership content</w:t>
      </w:r>
      <w:r w:rsidR="00F13088">
        <w:t xml:space="preserve"> – add link</w:t>
      </w:r>
    </w:p>
    <w:p w:rsidR="00F13088" w:rsidRDefault="00F13088" w:rsidP="008257AF">
      <w:pPr>
        <w:spacing w:after="0" w:line="240" w:lineRule="auto"/>
      </w:pPr>
    </w:p>
    <w:p w:rsidR="00F13088" w:rsidRDefault="00F13088" w:rsidP="008257AF">
      <w:pPr>
        <w:spacing w:after="0" w:line="240" w:lineRule="auto"/>
      </w:pPr>
      <w:r>
        <w:t>Alex – recommendation came up to post every presentation on the web site; do we have the band width to post the presentations, probably yes; but Liz Lee was collecting permission forms for posting their presentations on the NAPB members web site; Wayne indicated that until the EC has documentation of permission from the authors, we should not post the presentations.  Would we have to pay from more memory for ACSESS to post the presentations?  Need to check on band width on web site.  Agreed to discuss further at next MAPB meeting.</w:t>
      </w:r>
    </w:p>
    <w:p w:rsidR="00F13088" w:rsidRDefault="00F13088" w:rsidP="008257AF">
      <w:pPr>
        <w:spacing w:after="0" w:line="240" w:lineRule="auto"/>
      </w:pPr>
    </w:p>
    <w:p w:rsidR="00F13088" w:rsidRDefault="00F13088" w:rsidP="008257AF">
      <w:pPr>
        <w:spacing w:after="0" w:line="240" w:lineRule="auto"/>
      </w:pPr>
    </w:p>
    <w:p w:rsidR="003E023C" w:rsidRDefault="003E023C" w:rsidP="008257AF">
      <w:pPr>
        <w:spacing w:after="0" w:line="240" w:lineRule="auto"/>
      </w:pPr>
    </w:p>
    <w:p w:rsidR="003E023C" w:rsidRDefault="003E023C" w:rsidP="008257AF">
      <w:pPr>
        <w:spacing w:after="0" w:line="240" w:lineRule="auto"/>
      </w:pPr>
    </w:p>
    <w:p w:rsidR="007E5799" w:rsidRDefault="007E5799" w:rsidP="008257AF">
      <w:pPr>
        <w:spacing w:after="0" w:line="240" w:lineRule="auto"/>
      </w:pPr>
    </w:p>
    <w:p w:rsidR="00FA1C6D" w:rsidRDefault="00FA1C6D" w:rsidP="008257AF">
      <w:pPr>
        <w:spacing w:after="0" w:line="240" w:lineRule="auto"/>
      </w:pPr>
    </w:p>
    <w:sectPr w:rsidR="00FA1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A19C3"/>
    <w:multiLevelType w:val="hybridMultilevel"/>
    <w:tmpl w:val="CF904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AF"/>
    <w:rsid w:val="00005F9B"/>
    <w:rsid w:val="003E023C"/>
    <w:rsid w:val="0041289F"/>
    <w:rsid w:val="00463597"/>
    <w:rsid w:val="005D20D6"/>
    <w:rsid w:val="007E5799"/>
    <w:rsid w:val="008257AF"/>
    <w:rsid w:val="00C8350A"/>
    <w:rsid w:val="00F13088"/>
    <w:rsid w:val="00FA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EC56"/>
  <w15:chartTrackingRefBased/>
  <w15:docId w15:val="{2892E0CB-C94F-4B01-8502-02141234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Bubeck, David</dc:creator>
  <cp:keywords/>
  <dc:description/>
  <cp:lastModifiedBy>Bubeck, David</cp:lastModifiedBy>
  <cp:revision>2</cp:revision>
  <dcterms:created xsi:type="dcterms:W3CDTF">2018-11-09T18:42:00Z</dcterms:created>
  <dcterms:modified xsi:type="dcterms:W3CDTF">2018-11-09T18:42:00Z</dcterms:modified>
</cp:coreProperties>
</file>